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43D" w:rsidRPr="00DD073D" w:rsidRDefault="00DD073D" w:rsidP="00DD073D">
      <w:pPr>
        <w:rPr>
          <w:b/>
        </w:rPr>
      </w:pPr>
      <w:r w:rsidRPr="00DD073D">
        <w:rPr>
          <w:b/>
        </w:rPr>
        <w:t xml:space="preserve">Jelle </w:t>
      </w:r>
      <w:proofErr w:type="spellStart"/>
      <w:r w:rsidRPr="00DD073D">
        <w:rPr>
          <w:b/>
        </w:rPr>
        <w:t>Reynaert</w:t>
      </w:r>
      <w:proofErr w:type="spellEnd"/>
    </w:p>
    <w:p w:rsidR="00DD073D" w:rsidRDefault="00DD073D" w:rsidP="00DD073D">
      <w:pPr>
        <w:rPr>
          <w:b/>
        </w:rPr>
      </w:pPr>
      <w:r w:rsidRPr="00DD073D">
        <w:rPr>
          <w:b/>
        </w:rPr>
        <w:t xml:space="preserve">1BaOB1.2 </w:t>
      </w:r>
    </w:p>
    <w:p w:rsidR="00DD073D" w:rsidRPr="00DD073D" w:rsidRDefault="00DD073D" w:rsidP="00DD073D">
      <w:pPr>
        <w:rPr>
          <w:b/>
        </w:rPr>
      </w:pPr>
      <w:r>
        <w:rPr>
          <w:b/>
        </w:rPr>
        <w:t>2013-2014</w:t>
      </w:r>
    </w:p>
    <w:p w:rsidR="0015243D" w:rsidRDefault="0015243D" w:rsidP="0015243D">
      <w:pPr>
        <w:jc w:val="center"/>
        <w:rPr>
          <w:b/>
          <w:sz w:val="48"/>
        </w:rPr>
      </w:pPr>
    </w:p>
    <w:p w:rsidR="00AF139A" w:rsidRDefault="00DD073D" w:rsidP="0015243D">
      <w:pPr>
        <w:jc w:val="center"/>
        <w:rPr>
          <w:b/>
          <w:sz w:val="48"/>
        </w:rPr>
      </w:pPr>
      <w:r>
        <w:rPr>
          <w:b/>
          <w:noProof/>
          <w:lang w:eastAsia="nl-BE"/>
        </w:rPr>
        <w:drawing>
          <wp:inline distT="0" distB="0" distL="0" distR="0" wp14:anchorId="41952954" wp14:editId="125F4AF1">
            <wp:extent cx="2533650" cy="143010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png"/>
                    <pic:cNvPicPr/>
                  </pic:nvPicPr>
                  <pic:blipFill>
                    <a:blip r:embed="rId9">
                      <a:extLst>
                        <a:ext uri="{28A0092B-C50C-407E-A947-70E740481C1C}">
                          <a14:useLocalDpi xmlns:a14="http://schemas.microsoft.com/office/drawing/2010/main" val="0"/>
                        </a:ext>
                      </a:extLst>
                    </a:blip>
                    <a:stretch>
                      <a:fillRect/>
                    </a:stretch>
                  </pic:blipFill>
                  <pic:spPr>
                    <a:xfrm>
                      <a:off x="0" y="0"/>
                      <a:ext cx="2534589" cy="1430634"/>
                    </a:xfrm>
                    <a:prstGeom prst="rect">
                      <a:avLst/>
                    </a:prstGeom>
                  </pic:spPr>
                </pic:pic>
              </a:graphicData>
            </a:graphic>
          </wp:inline>
        </w:drawing>
      </w:r>
    </w:p>
    <w:p w:rsidR="00AF139A" w:rsidRDefault="00AF139A" w:rsidP="0015243D">
      <w:pPr>
        <w:jc w:val="center"/>
        <w:rPr>
          <w:b/>
          <w:sz w:val="48"/>
        </w:rPr>
      </w:pPr>
    </w:p>
    <w:p w:rsidR="00AF139A" w:rsidRDefault="00AF139A" w:rsidP="0015243D">
      <w:pPr>
        <w:jc w:val="center"/>
        <w:rPr>
          <w:b/>
          <w:sz w:val="48"/>
        </w:rPr>
      </w:pPr>
    </w:p>
    <w:p w:rsidR="00AF139A" w:rsidRDefault="00AF139A" w:rsidP="0015243D">
      <w:pPr>
        <w:jc w:val="center"/>
        <w:rPr>
          <w:b/>
          <w:sz w:val="48"/>
        </w:rPr>
      </w:pPr>
    </w:p>
    <w:p w:rsidR="00AF139A" w:rsidRPr="00AF139A" w:rsidRDefault="00DD073D" w:rsidP="0015243D">
      <w:pPr>
        <w:jc w:val="center"/>
        <w:rPr>
          <w:b/>
          <w:sz w:val="48"/>
        </w:rPr>
      </w:pPr>
      <w:r>
        <w:rPr>
          <w:b/>
          <w:sz w:val="48"/>
        </w:rPr>
        <w:t>Informatievaardigheden</w:t>
      </w:r>
    </w:p>
    <w:p w:rsidR="0015243D" w:rsidRPr="00AF139A" w:rsidRDefault="0015243D" w:rsidP="0015243D">
      <w:pPr>
        <w:jc w:val="center"/>
        <w:rPr>
          <w:b/>
          <w:sz w:val="48"/>
        </w:rPr>
      </w:pPr>
      <w:r w:rsidRPr="00AF139A">
        <w:rPr>
          <w:b/>
          <w:sz w:val="48"/>
        </w:rPr>
        <w:t>Hoofdopdracht SADAN WIKI</w:t>
      </w:r>
    </w:p>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15243D" w:rsidRDefault="0015243D" w:rsidP="00D27A2F"/>
    <w:p w:rsidR="00DD073D" w:rsidRDefault="00DD073D" w:rsidP="00D27A2F"/>
    <w:p w:rsidR="0015243D" w:rsidRDefault="0015243D" w:rsidP="00D27A2F"/>
    <w:sdt>
      <w:sdtPr>
        <w:rPr>
          <w:rFonts w:asciiTheme="minorHAnsi" w:eastAsiaTheme="minorHAnsi" w:hAnsiTheme="minorHAnsi" w:cstheme="minorBidi"/>
          <w:color w:val="auto"/>
          <w:sz w:val="22"/>
          <w:szCs w:val="22"/>
          <w:lang w:val="nl-NL" w:eastAsia="en-US"/>
        </w:rPr>
        <w:id w:val="-518476146"/>
        <w:docPartObj>
          <w:docPartGallery w:val="Table of Contents"/>
          <w:docPartUnique/>
        </w:docPartObj>
      </w:sdtPr>
      <w:sdtEndPr>
        <w:rPr>
          <w:b/>
          <w:bCs/>
        </w:rPr>
      </w:sdtEndPr>
      <w:sdtContent>
        <w:p w:rsidR="00EA5B6A" w:rsidRPr="00F90E94" w:rsidRDefault="00EA5B6A">
          <w:pPr>
            <w:pStyle w:val="Kopvaninhoudsopgave"/>
            <w:rPr>
              <w:u w:val="single"/>
            </w:rPr>
          </w:pPr>
          <w:r w:rsidRPr="00F90E94">
            <w:rPr>
              <w:u w:val="single"/>
              <w:lang w:val="nl-NL"/>
            </w:rPr>
            <w:t>Inhoud</w:t>
          </w:r>
        </w:p>
        <w:p w:rsidR="00047269" w:rsidRDefault="00EA5B6A">
          <w:pPr>
            <w:pStyle w:val="Inhopg1"/>
            <w:tabs>
              <w:tab w:val="right" w:leader="dot" w:pos="9062"/>
            </w:tabs>
            <w:rPr>
              <w:rFonts w:cstheme="minorBidi"/>
              <w:noProof/>
            </w:rPr>
          </w:pPr>
          <w:r>
            <w:fldChar w:fldCharType="begin"/>
          </w:r>
          <w:r>
            <w:instrText xml:space="preserve"> TOC \o "1-3" \h \z \u </w:instrText>
          </w:r>
          <w:r>
            <w:fldChar w:fldCharType="separate"/>
          </w:r>
          <w:hyperlink w:anchor="_Toc375816738" w:history="1">
            <w:r w:rsidR="00047269" w:rsidRPr="000E4BC3">
              <w:rPr>
                <w:rStyle w:val="Hyperlink"/>
                <w:noProof/>
              </w:rPr>
              <w:t>Stap 1: Onderwerpsverkenning</w:t>
            </w:r>
            <w:r w:rsidR="00047269">
              <w:rPr>
                <w:noProof/>
                <w:webHidden/>
              </w:rPr>
              <w:tab/>
            </w:r>
            <w:r w:rsidR="00047269">
              <w:rPr>
                <w:noProof/>
                <w:webHidden/>
              </w:rPr>
              <w:fldChar w:fldCharType="begin"/>
            </w:r>
            <w:r w:rsidR="00047269">
              <w:rPr>
                <w:noProof/>
                <w:webHidden/>
              </w:rPr>
              <w:instrText xml:space="preserve"> PAGEREF _Toc375816738 \h </w:instrText>
            </w:r>
            <w:r w:rsidR="00047269">
              <w:rPr>
                <w:noProof/>
                <w:webHidden/>
              </w:rPr>
            </w:r>
            <w:r w:rsidR="00047269">
              <w:rPr>
                <w:noProof/>
                <w:webHidden/>
              </w:rPr>
              <w:fldChar w:fldCharType="separate"/>
            </w:r>
            <w:r w:rsidR="00047269">
              <w:rPr>
                <w:noProof/>
                <w:webHidden/>
              </w:rPr>
              <w:t>5</w:t>
            </w:r>
            <w:r w:rsidR="00047269">
              <w:rPr>
                <w:noProof/>
                <w:webHidden/>
              </w:rPr>
              <w:fldChar w:fldCharType="end"/>
            </w:r>
          </w:hyperlink>
        </w:p>
        <w:p w:rsidR="00047269" w:rsidRDefault="00047269">
          <w:pPr>
            <w:pStyle w:val="Inhopg2"/>
            <w:tabs>
              <w:tab w:val="right" w:leader="dot" w:pos="9062"/>
            </w:tabs>
            <w:rPr>
              <w:rFonts w:cstheme="minorBidi"/>
              <w:noProof/>
            </w:rPr>
          </w:pPr>
          <w:hyperlink w:anchor="_Toc375816739" w:history="1">
            <w:r w:rsidRPr="000E4BC3">
              <w:rPr>
                <w:rStyle w:val="Hyperlink"/>
                <w:noProof/>
              </w:rPr>
              <w:t>1. Thema bepaling</w:t>
            </w:r>
            <w:r>
              <w:rPr>
                <w:noProof/>
                <w:webHidden/>
              </w:rPr>
              <w:tab/>
            </w:r>
            <w:r>
              <w:rPr>
                <w:noProof/>
                <w:webHidden/>
              </w:rPr>
              <w:fldChar w:fldCharType="begin"/>
            </w:r>
            <w:r>
              <w:rPr>
                <w:noProof/>
                <w:webHidden/>
              </w:rPr>
              <w:instrText xml:space="preserve"> PAGEREF _Toc375816739 \h </w:instrText>
            </w:r>
            <w:r>
              <w:rPr>
                <w:noProof/>
                <w:webHidden/>
              </w:rPr>
            </w:r>
            <w:r>
              <w:rPr>
                <w:noProof/>
                <w:webHidden/>
              </w:rPr>
              <w:fldChar w:fldCharType="separate"/>
            </w:r>
            <w:r>
              <w:rPr>
                <w:noProof/>
                <w:webHidden/>
              </w:rPr>
              <w:t>5</w:t>
            </w:r>
            <w:r>
              <w:rPr>
                <w:noProof/>
                <w:webHidden/>
              </w:rPr>
              <w:fldChar w:fldCharType="end"/>
            </w:r>
          </w:hyperlink>
        </w:p>
        <w:p w:rsidR="00047269" w:rsidRDefault="00047269">
          <w:pPr>
            <w:pStyle w:val="Inhopg2"/>
            <w:tabs>
              <w:tab w:val="right" w:leader="dot" w:pos="9062"/>
            </w:tabs>
            <w:rPr>
              <w:rFonts w:cstheme="minorBidi"/>
              <w:noProof/>
            </w:rPr>
          </w:pPr>
          <w:hyperlink w:anchor="_Toc375816740" w:history="1">
            <w:r w:rsidRPr="000E4BC3">
              <w:rPr>
                <w:rStyle w:val="Hyperlink"/>
                <w:noProof/>
              </w:rPr>
              <w:t>1.1. Bron basisartikel</w:t>
            </w:r>
            <w:r>
              <w:rPr>
                <w:noProof/>
                <w:webHidden/>
              </w:rPr>
              <w:tab/>
            </w:r>
            <w:r>
              <w:rPr>
                <w:noProof/>
                <w:webHidden/>
              </w:rPr>
              <w:fldChar w:fldCharType="begin"/>
            </w:r>
            <w:r>
              <w:rPr>
                <w:noProof/>
                <w:webHidden/>
              </w:rPr>
              <w:instrText xml:space="preserve"> PAGEREF _Toc375816740 \h </w:instrText>
            </w:r>
            <w:r>
              <w:rPr>
                <w:noProof/>
                <w:webHidden/>
              </w:rPr>
            </w:r>
            <w:r>
              <w:rPr>
                <w:noProof/>
                <w:webHidden/>
              </w:rPr>
              <w:fldChar w:fldCharType="separate"/>
            </w:r>
            <w:r>
              <w:rPr>
                <w:noProof/>
                <w:webHidden/>
              </w:rPr>
              <w:t>5</w:t>
            </w:r>
            <w:r>
              <w:rPr>
                <w:noProof/>
                <w:webHidden/>
              </w:rPr>
              <w:fldChar w:fldCharType="end"/>
            </w:r>
          </w:hyperlink>
        </w:p>
        <w:p w:rsidR="00047269" w:rsidRDefault="00047269">
          <w:pPr>
            <w:pStyle w:val="Inhopg2"/>
            <w:tabs>
              <w:tab w:val="right" w:leader="dot" w:pos="9062"/>
            </w:tabs>
            <w:rPr>
              <w:rFonts w:cstheme="minorBidi"/>
              <w:noProof/>
            </w:rPr>
          </w:pPr>
          <w:hyperlink w:anchor="_Toc375816741" w:history="1">
            <w:r w:rsidRPr="000E4BC3">
              <w:rPr>
                <w:rStyle w:val="Hyperlink"/>
                <w:noProof/>
              </w:rPr>
              <w:t>1.2. Contextkenmerken</w:t>
            </w:r>
            <w:r>
              <w:rPr>
                <w:noProof/>
                <w:webHidden/>
              </w:rPr>
              <w:tab/>
            </w:r>
            <w:r>
              <w:rPr>
                <w:noProof/>
                <w:webHidden/>
              </w:rPr>
              <w:fldChar w:fldCharType="begin"/>
            </w:r>
            <w:r>
              <w:rPr>
                <w:noProof/>
                <w:webHidden/>
              </w:rPr>
              <w:instrText xml:space="preserve"> PAGEREF _Toc375816741 \h </w:instrText>
            </w:r>
            <w:r>
              <w:rPr>
                <w:noProof/>
                <w:webHidden/>
              </w:rPr>
            </w:r>
            <w:r>
              <w:rPr>
                <w:noProof/>
                <w:webHidden/>
              </w:rPr>
              <w:fldChar w:fldCharType="separate"/>
            </w:r>
            <w:r>
              <w:rPr>
                <w:noProof/>
                <w:webHidden/>
              </w:rPr>
              <w:t>5</w:t>
            </w:r>
            <w:r>
              <w:rPr>
                <w:noProof/>
                <w:webHidden/>
              </w:rPr>
              <w:fldChar w:fldCharType="end"/>
            </w:r>
          </w:hyperlink>
        </w:p>
        <w:p w:rsidR="00047269" w:rsidRDefault="00047269">
          <w:pPr>
            <w:pStyle w:val="Inhopg2"/>
            <w:tabs>
              <w:tab w:val="right" w:leader="dot" w:pos="9062"/>
            </w:tabs>
            <w:rPr>
              <w:rFonts w:cstheme="minorBidi"/>
              <w:noProof/>
            </w:rPr>
          </w:pPr>
          <w:hyperlink w:anchor="_Toc375816742" w:history="1">
            <w:r w:rsidRPr="000E4BC3">
              <w:rPr>
                <w:rStyle w:val="Hyperlink"/>
                <w:noProof/>
              </w:rPr>
              <w:t>1.3. Auteur</w:t>
            </w:r>
            <w:r>
              <w:rPr>
                <w:noProof/>
                <w:webHidden/>
              </w:rPr>
              <w:tab/>
            </w:r>
            <w:r>
              <w:rPr>
                <w:noProof/>
                <w:webHidden/>
              </w:rPr>
              <w:fldChar w:fldCharType="begin"/>
            </w:r>
            <w:r>
              <w:rPr>
                <w:noProof/>
                <w:webHidden/>
              </w:rPr>
              <w:instrText xml:space="preserve"> PAGEREF _Toc375816742 \h </w:instrText>
            </w:r>
            <w:r>
              <w:rPr>
                <w:noProof/>
                <w:webHidden/>
              </w:rPr>
            </w:r>
            <w:r>
              <w:rPr>
                <w:noProof/>
                <w:webHidden/>
              </w:rPr>
              <w:fldChar w:fldCharType="separate"/>
            </w:r>
            <w:r>
              <w:rPr>
                <w:noProof/>
                <w:webHidden/>
              </w:rPr>
              <w:t>5</w:t>
            </w:r>
            <w:r>
              <w:rPr>
                <w:noProof/>
                <w:webHidden/>
              </w:rPr>
              <w:fldChar w:fldCharType="end"/>
            </w:r>
          </w:hyperlink>
        </w:p>
        <w:p w:rsidR="00047269" w:rsidRDefault="00047269">
          <w:pPr>
            <w:pStyle w:val="Inhopg2"/>
            <w:tabs>
              <w:tab w:val="right" w:leader="dot" w:pos="9062"/>
            </w:tabs>
            <w:rPr>
              <w:rFonts w:cstheme="minorBidi"/>
              <w:noProof/>
            </w:rPr>
          </w:pPr>
          <w:hyperlink w:anchor="_Toc375816743" w:history="1">
            <w:r w:rsidRPr="000E4BC3">
              <w:rPr>
                <w:rStyle w:val="Hyperlink"/>
                <w:noProof/>
              </w:rPr>
              <w:t>1.4. Structuur</w:t>
            </w:r>
            <w:r>
              <w:rPr>
                <w:noProof/>
                <w:webHidden/>
              </w:rPr>
              <w:tab/>
            </w:r>
            <w:r>
              <w:rPr>
                <w:noProof/>
                <w:webHidden/>
              </w:rPr>
              <w:fldChar w:fldCharType="begin"/>
            </w:r>
            <w:r>
              <w:rPr>
                <w:noProof/>
                <w:webHidden/>
              </w:rPr>
              <w:instrText xml:space="preserve"> PAGEREF _Toc375816743 \h </w:instrText>
            </w:r>
            <w:r>
              <w:rPr>
                <w:noProof/>
                <w:webHidden/>
              </w:rPr>
            </w:r>
            <w:r>
              <w:rPr>
                <w:noProof/>
                <w:webHidden/>
              </w:rPr>
              <w:fldChar w:fldCharType="separate"/>
            </w:r>
            <w:r>
              <w:rPr>
                <w:noProof/>
                <w:webHidden/>
              </w:rPr>
              <w:t>6</w:t>
            </w:r>
            <w:r>
              <w:rPr>
                <w:noProof/>
                <w:webHidden/>
              </w:rPr>
              <w:fldChar w:fldCharType="end"/>
            </w:r>
          </w:hyperlink>
        </w:p>
        <w:p w:rsidR="00047269" w:rsidRDefault="00047269">
          <w:pPr>
            <w:pStyle w:val="Inhopg2"/>
            <w:tabs>
              <w:tab w:val="right" w:leader="dot" w:pos="9062"/>
            </w:tabs>
            <w:rPr>
              <w:rFonts w:cstheme="minorBidi"/>
              <w:noProof/>
            </w:rPr>
          </w:pPr>
          <w:hyperlink w:anchor="_Toc375816744" w:history="1">
            <w:r w:rsidRPr="000E4BC3">
              <w:rPr>
                <w:rStyle w:val="Hyperlink"/>
                <w:noProof/>
              </w:rPr>
              <w:t>1.5. Korte inhoud van het artikel</w:t>
            </w:r>
            <w:r>
              <w:rPr>
                <w:noProof/>
                <w:webHidden/>
              </w:rPr>
              <w:tab/>
            </w:r>
            <w:r>
              <w:rPr>
                <w:noProof/>
                <w:webHidden/>
              </w:rPr>
              <w:fldChar w:fldCharType="begin"/>
            </w:r>
            <w:r>
              <w:rPr>
                <w:noProof/>
                <w:webHidden/>
              </w:rPr>
              <w:instrText xml:space="preserve"> PAGEREF _Toc375816744 \h </w:instrText>
            </w:r>
            <w:r>
              <w:rPr>
                <w:noProof/>
                <w:webHidden/>
              </w:rPr>
            </w:r>
            <w:r>
              <w:rPr>
                <w:noProof/>
                <w:webHidden/>
              </w:rPr>
              <w:fldChar w:fldCharType="separate"/>
            </w:r>
            <w:r>
              <w:rPr>
                <w:noProof/>
                <w:webHidden/>
              </w:rPr>
              <w:t>6</w:t>
            </w:r>
            <w:r>
              <w:rPr>
                <w:noProof/>
                <w:webHidden/>
              </w:rPr>
              <w:fldChar w:fldCharType="end"/>
            </w:r>
          </w:hyperlink>
        </w:p>
        <w:p w:rsidR="00047269" w:rsidRDefault="00047269">
          <w:pPr>
            <w:pStyle w:val="Inhopg2"/>
            <w:tabs>
              <w:tab w:val="right" w:leader="dot" w:pos="9062"/>
            </w:tabs>
            <w:rPr>
              <w:rFonts w:cstheme="minorBidi"/>
              <w:noProof/>
            </w:rPr>
          </w:pPr>
          <w:hyperlink w:anchor="_Toc375816745" w:history="1">
            <w:r w:rsidRPr="000E4BC3">
              <w:rPr>
                <w:rStyle w:val="Hyperlink"/>
                <w:noProof/>
              </w:rPr>
              <w:t>1.7. Powerpoint</w:t>
            </w:r>
            <w:r>
              <w:rPr>
                <w:noProof/>
                <w:webHidden/>
              </w:rPr>
              <w:tab/>
            </w:r>
            <w:r>
              <w:rPr>
                <w:noProof/>
                <w:webHidden/>
              </w:rPr>
              <w:fldChar w:fldCharType="begin"/>
            </w:r>
            <w:r>
              <w:rPr>
                <w:noProof/>
                <w:webHidden/>
              </w:rPr>
              <w:instrText xml:space="preserve"> PAGEREF _Toc375816745 \h </w:instrText>
            </w:r>
            <w:r>
              <w:rPr>
                <w:noProof/>
                <w:webHidden/>
              </w:rPr>
            </w:r>
            <w:r>
              <w:rPr>
                <w:noProof/>
                <w:webHidden/>
              </w:rPr>
              <w:fldChar w:fldCharType="separate"/>
            </w:r>
            <w:r>
              <w:rPr>
                <w:noProof/>
                <w:webHidden/>
              </w:rPr>
              <w:t>7</w:t>
            </w:r>
            <w:r>
              <w:rPr>
                <w:noProof/>
                <w:webHidden/>
              </w:rPr>
              <w:fldChar w:fldCharType="end"/>
            </w:r>
          </w:hyperlink>
        </w:p>
        <w:p w:rsidR="00047269" w:rsidRDefault="00047269">
          <w:pPr>
            <w:pStyle w:val="Inhopg1"/>
            <w:tabs>
              <w:tab w:val="right" w:leader="dot" w:pos="9062"/>
            </w:tabs>
            <w:rPr>
              <w:rFonts w:cstheme="minorBidi"/>
              <w:noProof/>
            </w:rPr>
          </w:pPr>
          <w:hyperlink w:anchor="_Toc375816746" w:history="1">
            <w:r w:rsidRPr="000E4BC3">
              <w:rPr>
                <w:rStyle w:val="Hyperlink"/>
                <w:noProof/>
              </w:rPr>
              <w:t>Stap 2: WikiWelkom</w:t>
            </w:r>
            <w:r>
              <w:rPr>
                <w:noProof/>
                <w:webHidden/>
              </w:rPr>
              <w:tab/>
            </w:r>
            <w:r>
              <w:rPr>
                <w:noProof/>
                <w:webHidden/>
              </w:rPr>
              <w:fldChar w:fldCharType="begin"/>
            </w:r>
            <w:r>
              <w:rPr>
                <w:noProof/>
                <w:webHidden/>
              </w:rPr>
              <w:instrText xml:space="preserve"> PAGEREF _Toc375816746 \h </w:instrText>
            </w:r>
            <w:r>
              <w:rPr>
                <w:noProof/>
                <w:webHidden/>
              </w:rPr>
            </w:r>
            <w:r>
              <w:rPr>
                <w:noProof/>
                <w:webHidden/>
              </w:rPr>
              <w:fldChar w:fldCharType="separate"/>
            </w:r>
            <w:r>
              <w:rPr>
                <w:noProof/>
                <w:webHidden/>
              </w:rPr>
              <w:t>9</w:t>
            </w:r>
            <w:r>
              <w:rPr>
                <w:noProof/>
                <w:webHidden/>
              </w:rPr>
              <w:fldChar w:fldCharType="end"/>
            </w:r>
          </w:hyperlink>
        </w:p>
        <w:p w:rsidR="00047269" w:rsidRDefault="00047269">
          <w:pPr>
            <w:pStyle w:val="Inhopg2"/>
            <w:tabs>
              <w:tab w:val="right" w:leader="dot" w:pos="9062"/>
            </w:tabs>
            <w:rPr>
              <w:rFonts w:cstheme="minorBidi"/>
              <w:noProof/>
            </w:rPr>
          </w:pPr>
          <w:hyperlink w:anchor="_Toc375816747" w:history="1">
            <w:r w:rsidRPr="000E4BC3">
              <w:rPr>
                <w:rStyle w:val="Hyperlink"/>
                <w:noProof/>
              </w:rPr>
              <w:t>2.1. Het maken van de pagina ‘Welkom’.</w:t>
            </w:r>
            <w:r>
              <w:rPr>
                <w:noProof/>
                <w:webHidden/>
              </w:rPr>
              <w:tab/>
            </w:r>
            <w:r>
              <w:rPr>
                <w:noProof/>
                <w:webHidden/>
              </w:rPr>
              <w:fldChar w:fldCharType="begin"/>
            </w:r>
            <w:r>
              <w:rPr>
                <w:noProof/>
                <w:webHidden/>
              </w:rPr>
              <w:instrText xml:space="preserve"> PAGEREF _Toc375816747 \h </w:instrText>
            </w:r>
            <w:r>
              <w:rPr>
                <w:noProof/>
                <w:webHidden/>
              </w:rPr>
            </w:r>
            <w:r>
              <w:rPr>
                <w:noProof/>
                <w:webHidden/>
              </w:rPr>
              <w:fldChar w:fldCharType="separate"/>
            </w:r>
            <w:r>
              <w:rPr>
                <w:noProof/>
                <w:webHidden/>
              </w:rPr>
              <w:t>9</w:t>
            </w:r>
            <w:r>
              <w:rPr>
                <w:noProof/>
                <w:webHidden/>
              </w:rPr>
              <w:fldChar w:fldCharType="end"/>
            </w:r>
          </w:hyperlink>
        </w:p>
        <w:p w:rsidR="00047269" w:rsidRDefault="00047269">
          <w:pPr>
            <w:pStyle w:val="Inhopg2"/>
            <w:tabs>
              <w:tab w:val="right" w:leader="dot" w:pos="9062"/>
            </w:tabs>
            <w:rPr>
              <w:rFonts w:cstheme="minorBidi"/>
              <w:noProof/>
            </w:rPr>
          </w:pPr>
          <w:hyperlink w:anchor="_Toc375816748" w:history="1">
            <w:r w:rsidRPr="000E4BC3">
              <w:rPr>
                <w:rStyle w:val="Hyperlink"/>
                <w:noProof/>
              </w:rPr>
              <w:t>2.2. Elk groepslid stelt zichzelf voor:</w:t>
            </w:r>
            <w:r>
              <w:rPr>
                <w:noProof/>
                <w:webHidden/>
              </w:rPr>
              <w:tab/>
            </w:r>
            <w:r>
              <w:rPr>
                <w:noProof/>
                <w:webHidden/>
              </w:rPr>
              <w:fldChar w:fldCharType="begin"/>
            </w:r>
            <w:r>
              <w:rPr>
                <w:noProof/>
                <w:webHidden/>
              </w:rPr>
              <w:instrText xml:space="preserve"> PAGEREF _Toc375816748 \h </w:instrText>
            </w:r>
            <w:r>
              <w:rPr>
                <w:noProof/>
                <w:webHidden/>
              </w:rPr>
            </w:r>
            <w:r>
              <w:rPr>
                <w:noProof/>
                <w:webHidden/>
              </w:rPr>
              <w:fldChar w:fldCharType="separate"/>
            </w:r>
            <w:r>
              <w:rPr>
                <w:noProof/>
                <w:webHidden/>
              </w:rPr>
              <w:t>9</w:t>
            </w:r>
            <w:r>
              <w:rPr>
                <w:noProof/>
                <w:webHidden/>
              </w:rPr>
              <w:fldChar w:fldCharType="end"/>
            </w:r>
          </w:hyperlink>
        </w:p>
        <w:p w:rsidR="00047269" w:rsidRDefault="00047269">
          <w:pPr>
            <w:pStyle w:val="Inhopg2"/>
            <w:tabs>
              <w:tab w:val="right" w:leader="dot" w:pos="9062"/>
            </w:tabs>
            <w:rPr>
              <w:rFonts w:cstheme="minorBidi"/>
              <w:noProof/>
            </w:rPr>
          </w:pPr>
          <w:hyperlink w:anchor="_Toc375816749" w:history="1">
            <w:r w:rsidRPr="000E4BC3">
              <w:rPr>
                <w:rStyle w:val="Hyperlink"/>
                <w:noProof/>
              </w:rPr>
              <w:t>2.2. Verdere opdrachten van stap 2</w:t>
            </w:r>
            <w:r>
              <w:rPr>
                <w:noProof/>
                <w:webHidden/>
              </w:rPr>
              <w:tab/>
            </w:r>
            <w:r>
              <w:rPr>
                <w:noProof/>
                <w:webHidden/>
              </w:rPr>
              <w:fldChar w:fldCharType="begin"/>
            </w:r>
            <w:r>
              <w:rPr>
                <w:noProof/>
                <w:webHidden/>
              </w:rPr>
              <w:instrText xml:space="preserve"> PAGEREF _Toc375816749 \h </w:instrText>
            </w:r>
            <w:r>
              <w:rPr>
                <w:noProof/>
                <w:webHidden/>
              </w:rPr>
            </w:r>
            <w:r>
              <w:rPr>
                <w:noProof/>
                <w:webHidden/>
              </w:rPr>
              <w:fldChar w:fldCharType="separate"/>
            </w:r>
            <w:r>
              <w:rPr>
                <w:noProof/>
                <w:webHidden/>
              </w:rPr>
              <w:t>9</w:t>
            </w:r>
            <w:r>
              <w:rPr>
                <w:noProof/>
                <w:webHidden/>
              </w:rPr>
              <w:fldChar w:fldCharType="end"/>
            </w:r>
          </w:hyperlink>
        </w:p>
        <w:p w:rsidR="00047269" w:rsidRDefault="00047269">
          <w:pPr>
            <w:pStyle w:val="Inhopg1"/>
            <w:tabs>
              <w:tab w:val="right" w:leader="dot" w:pos="9062"/>
            </w:tabs>
            <w:rPr>
              <w:rFonts w:cstheme="minorBidi"/>
              <w:noProof/>
            </w:rPr>
          </w:pPr>
          <w:hyperlink w:anchor="_Toc375816750" w:history="1">
            <w:r w:rsidRPr="000E4BC3">
              <w:rPr>
                <w:rStyle w:val="Hyperlink"/>
                <w:noProof/>
              </w:rPr>
              <w:t>Stap 3: Inhoud in lijsten en syntheses</w:t>
            </w:r>
            <w:r>
              <w:rPr>
                <w:noProof/>
                <w:webHidden/>
              </w:rPr>
              <w:tab/>
            </w:r>
            <w:r>
              <w:rPr>
                <w:noProof/>
                <w:webHidden/>
              </w:rPr>
              <w:fldChar w:fldCharType="begin"/>
            </w:r>
            <w:r>
              <w:rPr>
                <w:noProof/>
                <w:webHidden/>
              </w:rPr>
              <w:instrText xml:space="preserve"> PAGEREF _Toc375816750 \h </w:instrText>
            </w:r>
            <w:r>
              <w:rPr>
                <w:noProof/>
                <w:webHidden/>
              </w:rPr>
            </w:r>
            <w:r>
              <w:rPr>
                <w:noProof/>
                <w:webHidden/>
              </w:rPr>
              <w:fldChar w:fldCharType="separate"/>
            </w:r>
            <w:r>
              <w:rPr>
                <w:noProof/>
                <w:webHidden/>
              </w:rPr>
              <w:t>10</w:t>
            </w:r>
            <w:r>
              <w:rPr>
                <w:noProof/>
                <w:webHidden/>
              </w:rPr>
              <w:fldChar w:fldCharType="end"/>
            </w:r>
          </w:hyperlink>
        </w:p>
        <w:p w:rsidR="00047269" w:rsidRDefault="00047269">
          <w:pPr>
            <w:pStyle w:val="Inhopg2"/>
            <w:tabs>
              <w:tab w:val="right" w:leader="dot" w:pos="9062"/>
            </w:tabs>
            <w:rPr>
              <w:rFonts w:cstheme="minorBidi"/>
              <w:noProof/>
            </w:rPr>
          </w:pPr>
          <w:hyperlink w:anchor="_Toc375816751" w:history="1">
            <w:r w:rsidRPr="000E4BC3">
              <w:rPr>
                <w:rStyle w:val="Hyperlink"/>
                <w:noProof/>
              </w:rPr>
              <w:t>3.1. Trefwoordenlijst</w:t>
            </w:r>
            <w:r>
              <w:rPr>
                <w:noProof/>
                <w:webHidden/>
              </w:rPr>
              <w:tab/>
            </w:r>
            <w:r>
              <w:rPr>
                <w:noProof/>
                <w:webHidden/>
              </w:rPr>
              <w:fldChar w:fldCharType="begin"/>
            </w:r>
            <w:r>
              <w:rPr>
                <w:noProof/>
                <w:webHidden/>
              </w:rPr>
              <w:instrText xml:space="preserve"> PAGEREF _Toc375816751 \h </w:instrText>
            </w:r>
            <w:r>
              <w:rPr>
                <w:noProof/>
                <w:webHidden/>
              </w:rPr>
            </w:r>
            <w:r>
              <w:rPr>
                <w:noProof/>
                <w:webHidden/>
              </w:rPr>
              <w:fldChar w:fldCharType="separate"/>
            </w:r>
            <w:r>
              <w:rPr>
                <w:noProof/>
                <w:webHidden/>
              </w:rPr>
              <w:t>10</w:t>
            </w:r>
            <w:r>
              <w:rPr>
                <w:noProof/>
                <w:webHidden/>
              </w:rPr>
              <w:fldChar w:fldCharType="end"/>
            </w:r>
          </w:hyperlink>
        </w:p>
        <w:p w:rsidR="00047269" w:rsidRDefault="00047269">
          <w:pPr>
            <w:pStyle w:val="Inhopg2"/>
            <w:tabs>
              <w:tab w:val="right" w:leader="dot" w:pos="9062"/>
            </w:tabs>
            <w:rPr>
              <w:rFonts w:cstheme="minorBidi"/>
              <w:noProof/>
            </w:rPr>
          </w:pPr>
          <w:hyperlink w:anchor="_Toc375816752" w:history="1">
            <w:r w:rsidRPr="000E4BC3">
              <w:rPr>
                <w:rStyle w:val="Hyperlink"/>
                <w:noProof/>
              </w:rPr>
              <w:t>3.2. Specialisten</w:t>
            </w:r>
            <w:r>
              <w:rPr>
                <w:noProof/>
                <w:webHidden/>
              </w:rPr>
              <w:tab/>
            </w:r>
            <w:r>
              <w:rPr>
                <w:noProof/>
                <w:webHidden/>
              </w:rPr>
              <w:fldChar w:fldCharType="begin"/>
            </w:r>
            <w:r>
              <w:rPr>
                <w:noProof/>
                <w:webHidden/>
              </w:rPr>
              <w:instrText xml:space="preserve"> PAGEREF _Toc375816752 \h </w:instrText>
            </w:r>
            <w:r>
              <w:rPr>
                <w:noProof/>
                <w:webHidden/>
              </w:rPr>
            </w:r>
            <w:r>
              <w:rPr>
                <w:noProof/>
                <w:webHidden/>
              </w:rPr>
              <w:fldChar w:fldCharType="separate"/>
            </w:r>
            <w:r>
              <w:rPr>
                <w:noProof/>
                <w:webHidden/>
              </w:rPr>
              <w:t>10</w:t>
            </w:r>
            <w:r>
              <w:rPr>
                <w:noProof/>
                <w:webHidden/>
              </w:rPr>
              <w:fldChar w:fldCharType="end"/>
            </w:r>
          </w:hyperlink>
        </w:p>
        <w:p w:rsidR="00047269" w:rsidRDefault="00047269">
          <w:pPr>
            <w:pStyle w:val="Inhopg2"/>
            <w:tabs>
              <w:tab w:val="right" w:leader="dot" w:pos="9062"/>
            </w:tabs>
            <w:rPr>
              <w:rFonts w:cstheme="minorBidi"/>
              <w:noProof/>
            </w:rPr>
          </w:pPr>
          <w:hyperlink w:anchor="_Toc375816753" w:history="1">
            <w:r w:rsidRPr="000E4BC3">
              <w:rPr>
                <w:rStyle w:val="Hyperlink"/>
                <w:noProof/>
              </w:rPr>
              <w:t>3.3. Organisaties</w:t>
            </w:r>
            <w:r>
              <w:rPr>
                <w:noProof/>
                <w:webHidden/>
              </w:rPr>
              <w:tab/>
            </w:r>
            <w:r>
              <w:rPr>
                <w:noProof/>
                <w:webHidden/>
              </w:rPr>
              <w:fldChar w:fldCharType="begin"/>
            </w:r>
            <w:r>
              <w:rPr>
                <w:noProof/>
                <w:webHidden/>
              </w:rPr>
              <w:instrText xml:space="preserve"> PAGEREF _Toc375816753 \h </w:instrText>
            </w:r>
            <w:r>
              <w:rPr>
                <w:noProof/>
                <w:webHidden/>
              </w:rPr>
            </w:r>
            <w:r>
              <w:rPr>
                <w:noProof/>
                <w:webHidden/>
              </w:rPr>
              <w:fldChar w:fldCharType="separate"/>
            </w:r>
            <w:r>
              <w:rPr>
                <w:noProof/>
                <w:webHidden/>
              </w:rPr>
              <w:t>11</w:t>
            </w:r>
            <w:r>
              <w:rPr>
                <w:noProof/>
                <w:webHidden/>
              </w:rPr>
              <w:fldChar w:fldCharType="end"/>
            </w:r>
          </w:hyperlink>
        </w:p>
        <w:p w:rsidR="00047269" w:rsidRDefault="00047269">
          <w:pPr>
            <w:pStyle w:val="Inhopg2"/>
            <w:tabs>
              <w:tab w:val="right" w:leader="dot" w:pos="9062"/>
            </w:tabs>
            <w:rPr>
              <w:rFonts w:cstheme="minorBidi"/>
              <w:noProof/>
            </w:rPr>
          </w:pPr>
          <w:hyperlink w:anchor="_Toc375816754" w:history="1">
            <w:r w:rsidRPr="000E4BC3">
              <w:rPr>
                <w:rStyle w:val="Hyperlink"/>
                <w:noProof/>
              </w:rPr>
              <w:t>3.4. Bronnenlijst</w:t>
            </w:r>
            <w:r>
              <w:rPr>
                <w:noProof/>
                <w:webHidden/>
              </w:rPr>
              <w:tab/>
            </w:r>
            <w:r>
              <w:rPr>
                <w:noProof/>
                <w:webHidden/>
              </w:rPr>
              <w:fldChar w:fldCharType="begin"/>
            </w:r>
            <w:r>
              <w:rPr>
                <w:noProof/>
                <w:webHidden/>
              </w:rPr>
              <w:instrText xml:space="preserve"> PAGEREF _Toc375816754 \h </w:instrText>
            </w:r>
            <w:r>
              <w:rPr>
                <w:noProof/>
                <w:webHidden/>
              </w:rPr>
            </w:r>
            <w:r>
              <w:rPr>
                <w:noProof/>
                <w:webHidden/>
              </w:rPr>
              <w:fldChar w:fldCharType="separate"/>
            </w:r>
            <w:r>
              <w:rPr>
                <w:noProof/>
                <w:webHidden/>
              </w:rPr>
              <w:t>12</w:t>
            </w:r>
            <w:r>
              <w:rPr>
                <w:noProof/>
                <w:webHidden/>
              </w:rPr>
              <w:fldChar w:fldCharType="end"/>
            </w:r>
          </w:hyperlink>
        </w:p>
        <w:p w:rsidR="00047269" w:rsidRDefault="00047269">
          <w:pPr>
            <w:pStyle w:val="Inhopg1"/>
            <w:tabs>
              <w:tab w:val="right" w:leader="dot" w:pos="9062"/>
            </w:tabs>
            <w:rPr>
              <w:rFonts w:cstheme="minorBidi"/>
              <w:noProof/>
            </w:rPr>
          </w:pPr>
          <w:hyperlink w:anchor="_Toc375816755" w:history="1">
            <w:r w:rsidRPr="000E4BC3">
              <w:rPr>
                <w:rStyle w:val="Hyperlink"/>
                <w:noProof/>
              </w:rPr>
              <w:t>Stap 4: Beschikking en meer zoeken</w:t>
            </w:r>
            <w:r>
              <w:rPr>
                <w:noProof/>
                <w:webHidden/>
              </w:rPr>
              <w:tab/>
            </w:r>
            <w:r>
              <w:rPr>
                <w:noProof/>
                <w:webHidden/>
              </w:rPr>
              <w:fldChar w:fldCharType="begin"/>
            </w:r>
            <w:r>
              <w:rPr>
                <w:noProof/>
                <w:webHidden/>
              </w:rPr>
              <w:instrText xml:space="preserve"> PAGEREF _Toc375816755 \h </w:instrText>
            </w:r>
            <w:r>
              <w:rPr>
                <w:noProof/>
                <w:webHidden/>
              </w:rPr>
            </w:r>
            <w:r>
              <w:rPr>
                <w:noProof/>
                <w:webHidden/>
              </w:rPr>
              <w:fldChar w:fldCharType="separate"/>
            </w:r>
            <w:r>
              <w:rPr>
                <w:noProof/>
                <w:webHidden/>
              </w:rPr>
              <w:t>12</w:t>
            </w:r>
            <w:r>
              <w:rPr>
                <w:noProof/>
                <w:webHidden/>
              </w:rPr>
              <w:fldChar w:fldCharType="end"/>
            </w:r>
          </w:hyperlink>
        </w:p>
        <w:p w:rsidR="00047269" w:rsidRDefault="00047269">
          <w:pPr>
            <w:pStyle w:val="Inhopg2"/>
            <w:tabs>
              <w:tab w:val="right" w:leader="dot" w:pos="9062"/>
            </w:tabs>
            <w:rPr>
              <w:rFonts w:cstheme="minorBidi"/>
              <w:noProof/>
            </w:rPr>
          </w:pPr>
          <w:hyperlink w:anchor="_Toc375816756" w:history="1">
            <w:r w:rsidRPr="000E4BC3">
              <w:rPr>
                <w:rStyle w:val="Hyperlink"/>
                <w:noProof/>
              </w:rPr>
              <w:t>4.1. Andere werken van auteur in bereikbare bibliotheken.</w:t>
            </w:r>
            <w:r>
              <w:rPr>
                <w:noProof/>
                <w:webHidden/>
              </w:rPr>
              <w:tab/>
            </w:r>
            <w:r>
              <w:rPr>
                <w:noProof/>
                <w:webHidden/>
              </w:rPr>
              <w:fldChar w:fldCharType="begin"/>
            </w:r>
            <w:r>
              <w:rPr>
                <w:noProof/>
                <w:webHidden/>
              </w:rPr>
              <w:instrText xml:space="preserve"> PAGEREF _Toc375816756 \h </w:instrText>
            </w:r>
            <w:r>
              <w:rPr>
                <w:noProof/>
                <w:webHidden/>
              </w:rPr>
            </w:r>
            <w:r>
              <w:rPr>
                <w:noProof/>
                <w:webHidden/>
              </w:rPr>
              <w:fldChar w:fldCharType="separate"/>
            </w:r>
            <w:r>
              <w:rPr>
                <w:noProof/>
                <w:webHidden/>
              </w:rPr>
              <w:t>12</w:t>
            </w:r>
            <w:r>
              <w:rPr>
                <w:noProof/>
                <w:webHidden/>
              </w:rPr>
              <w:fldChar w:fldCharType="end"/>
            </w:r>
          </w:hyperlink>
        </w:p>
        <w:p w:rsidR="00047269" w:rsidRDefault="00047269">
          <w:pPr>
            <w:pStyle w:val="Inhopg2"/>
            <w:tabs>
              <w:tab w:val="right" w:leader="dot" w:pos="9062"/>
            </w:tabs>
            <w:rPr>
              <w:rFonts w:cstheme="minorBidi"/>
              <w:noProof/>
            </w:rPr>
          </w:pPr>
          <w:hyperlink w:anchor="_Toc375816757" w:history="1">
            <w:r w:rsidRPr="000E4BC3">
              <w:rPr>
                <w:rStyle w:val="Hyperlink"/>
                <w:noProof/>
              </w:rPr>
              <w:t>4.2. Publicaties aanwezig in bib? Waar te vinden?</w:t>
            </w:r>
            <w:r>
              <w:rPr>
                <w:noProof/>
                <w:webHidden/>
              </w:rPr>
              <w:tab/>
            </w:r>
            <w:r>
              <w:rPr>
                <w:noProof/>
                <w:webHidden/>
              </w:rPr>
              <w:fldChar w:fldCharType="begin"/>
            </w:r>
            <w:r>
              <w:rPr>
                <w:noProof/>
                <w:webHidden/>
              </w:rPr>
              <w:instrText xml:space="preserve"> PAGEREF _Toc375816757 \h </w:instrText>
            </w:r>
            <w:r>
              <w:rPr>
                <w:noProof/>
                <w:webHidden/>
              </w:rPr>
            </w:r>
            <w:r>
              <w:rPr>
                <w:noProof/>
                <w:webHidden/>
              </w:rPr>
              <w:fldChar w:fldCharType="separate"/>
            </w:r>
            <w:r>
              <w:rPr>
                <w:noProof/>
                <w:webHidden/>
              </w:rPr>
              <w:t>13</w:t>
            </w:r>
            <w:r>
              <w:rPr>
                <w:noProof/>
                <w:webHidden/>
              </w:rPr>
              <w:fldChar w:fldCharType="end"/>
            </w:r>
          </w:hyperlink>
        </w:p>
        <w:p w:rsidR="00047269" w:rsidRDefault="00047269">
          <w:pPr>
            <w:pStyle w:val="Inhopg2"/>
            <w:tabs>
              <w:tab w:val="right" w:leader="dot" w:pos="9062"/>
            </w:tabs>
            <w:rPr>
              <w:rFonts w:cstheme="minorBidi"/>
              <w:noProof/>
            </w:rPr>
          </w:pPr>
          <w:hyperlink w:anchor="_Toc375816758" w:history="1">
            <w:r w:rsidRPr="000E4BC3">
              <w:rPr>
                <w:rStyle w:val="Hyperlink"/>
                <w:noProof/>
              </w:rPr>
              <w:t>4.3 Excel oefening</w:t>
            </w:r>
            <w:r>
              <w:rPr>
                <w:noProof/>
                <w:webHidden/>
              </w:rPr>
              <w:tab/>
            </w:r>
            <w:r>
              <w:rPr>
                <w:noProof/>
                <w:webHidden/>
              </w:rPr>
              <w:fldChar w:fldCharType="begin"/>
            </w:r>
            <w:r>
              <w:rPr>
                <w:noProof/>
                <w:webHidden/>
              </w:rPr>
              <w:instrText xml:space="preserve"> PAGEREF _Toc375816758 \h </w:instrText>
            </w:r>
            <w:r>
              <w:rPr>
                <w:noProof/>
                <w:webHidden/>
              </w:rPr>
            </w:r>
            <w:r>
              <w:rPr>
                <w:noProof/>
                <w:webHidden/>
              </w:rPr>
              <w:fldChar w:fldCharType="separate"/>
            </w:r>
            <w:r>
              <w:rPr>
                <w:noProof/>
                <w:webHidden/>
              </w:rPr>
              <w:t>13</w:t>
            </w:r>
            <w:r>
              <w:rPr>
                <w:noProof/>
                <w:webHidden/>
              </w:rPr>
              <w:fldChar w:fldCharType="end"/>
            </w:r>
          </w:hyperlink>
        </w:p>
        <w:p w:rsidR="00047269" w:rsidRDefault="00047269">
          <w:pPr>
            <w:pStyle w:val="Inhopg2"/>
            <w:tabs>
              <w:tab w:val="right" w:leader="dot" w:pos="9062"/>
            </w:tabs>
            <w:rPr>
              <w:rFonts w:cstheme="minorBidi"/>
              <w:noProof/>
            </w:rPr>
          </w:pPr>
          <w:hyperlink w:anchor="_Toc375816759" w:history="1">
            <w:r w:rsidRPr="000E4BC3">
              <w:rPr>
                <w:rStyle w:val="Hyperlink"/>
                <w:noProof/>
              </w:rPr>
              <w:t>4.4. Krantenartikels</w:t>
            </w:r>
            <w:r>
              <w:rPr>
                <w:noProof/>
                <w:webHidden/>
              </w:rPr>
              <w:tab/>
            </w:r>
            <w:r>
              <w:rPr>
                <w:noProof/>
                <w:webHidden/>
              </w:rPr>
              <w:fldChar w:fldCharType="begin"/>
            </w:r>
            <w:r>
              <w:rPr>
                <w:noProof/>
                <w:webHidden/>
              </w:rPr>
              <w:instrText xml:space="preserve"> PAGEREF _Toc375816759 \h </w:instrText>
            </w:r>
            <w:r>
              <w:rPr>
                <w:noProof/>
                <w:webHidden/>
              </w:rPr>
            </w:r>
            <w:r>
              <w:rPr>
                <w:noProof/>
                <w:webHidden/>
              </w:rPr>
              <w:fldChar w:fldCharType="separate"/>
            </w:r>
            <w:r>
              <w:rPr>
                <w:noProof/>
                <w:webHidden/>
              </w:rPr>
              <w:t>16</w:t>
            </w:r>
            <w:r>
              <w:rPr>
                <w:noProof/>
                <w:webHidden/>
              </w:rPr>
              <w:fldChar w:fldCharType="end"/>
            </w:r>
          </w:hyperlink>
        </w:p>
        <w:p w:rsidR="00047269" w:rsidRDefault="00047269">
          <w:pPr>
            <w:pStyle w:val="Inhopg2"/>
            <w:tabs>
              <w:tab w:val="right" w:leader="dot" w:pos="9062"/>
            </w:tabs>
            <w:rPr>
              <w:rFonts w:cstheme="minorBidi"/>
              <w:noProof/>
            </w:rPr>
          </w:pPr>
          <w:hyperlink w:anchor="_Toc375816760" w:history="1">
            <w:r w:rsidRPr="000E4BC3">
              <w:rPr>
                <w:rStyle w:val="Hyperlink"/>
                <w:noProof/>
              </w:rPr>
              <w:t>4.4. Vaktijdschriften</w:t>
            </w:r>
            <w:r>
              <w:rPr>
                <w:noProof/>
                <w:webHidden/>
              </w:rPr>
              <w:tab/>
            </w:r>
            <w:r>
              <w:rPr>
                <w:noProof/>
                <w:webHidden/>
              </w:rPr>
              <w:fldChar w:fldCharType="begin"/>
            </w:r>
            <w:r>
              <w:rPr>
                <w:noProof/>
                <w:webHidden/>
              </w:rPr>
              <w:instrText xml:space="preserve"> PAGEREF _Toc375816760 \h </w:instrText>
            </w:r>
            <w:r>
              <w:rPr>
                <w:noProof/>
                <w:webHidden/>
              </w:rPr>
            </w:r>
            <w:r>
              <w:rPr>
                <w:noProof/>
                <w:webHidden/>
              </w:rPr>
              <w:fldChar w:fldCharType="separate"/>
            </w:r>
            <w:r>
              <w:rPr>
                <w:noProof/>
                <w:webHidden/>
              </w:rPr>
              <w:t>16</w:t>
            </w:r>
            <w:r>
              <w:rPr>
                <w:noProof/>
                <w:webHidden/>
              </w:rPr>
              <w:fldChar w:fldCharType="end"/>
            </w:r>
          </w:hyperlink>
        </w:p>
        <w:p w:rsidR="00047269" w:rsidRDefault="00047269">
          <w:pPr>
            <w:pStyle w:val="Inhopg2"/>
            <w:tabs>
              <w:tab w:val="right" w:leader="dot" w:pos="9062"/>
            </w:tabs>
            <w:rPr>
              <w:rFonts w:cstheme="minorBidi"/>
              <w:noProof/>
            </w:rPr>
          </w:pPr>
          <w:hyperlink w:anchor="_Toc375816761" w:history="1">
            <w:r w:rsidRPr="000E4BC3">
              <w:rPr>
                <w:rStyle w:val="Hyperlink"/>
                <w:noProof/>
              </w:rPr>
              <w:t>4.5. Bijdrage uit een verzamelwerk</w:t>
            </w:r>
            <w:r>
              <w:rPr>
                <w:noProof/>
                <w:webHidden/>
              </w:rPr>
              <w:tab/>
            </w:r>
            <w:r>
              <w:rPr>
                <w:noProof/>
                <w:webHidden/>
              </w:rPr>
              <w:fldChar w:fldCharType="begin"/>
            </w:r>
            <w:r>
              <w:rPr>
                <w:noProof/>
                <w:webHidden/>
              </w:rPr>
              <w:instrText xml:space="preserve"> PAGEREF _Toc375816761 \h </w:instrText>
            </w:r>
            <w:r>
              <w:rPr>
                <w:noProof/>
                <w:webHidden/>
              </w:rPr>
            </w:r>
            <w:r>
              <w:rPr>
                <w:noProof/>
                <w:webHidden/>
              </w:rPr>
              <w:fldChar w:fldCharType="separate"/>
            </w:r>
            <w:r>
              <w:rPr>
                <w:noProof/>
                <w:webHidden/>
              </w:rPr>
              <w:t>17</w:t>
            </w:r>
            <w:r>
              <w:rPr>
                <w:noProof/>
                <w:webHidden/>
              </w:rPr>
              <w:fldChar w:fldCharType="end"/>
            </w:r>
          </w:hyperlink>
        </w:p>
        <w:p w:rsidR="00047269" w:rsidRDefault="00047269">
          <w:pPr>
            <w:pStyle w:val="Inhopg2"/>
            <w:tabs>
              <w:tab w:val="right" w:leader="dot" w:pos="9062"/>
            </w:tabs>
            <w:rPr>
              <w:rFonts w:cstheme="minorBidi"/>
              <w:noProof/>
            </w:rPr>
          </w:pPr>
          <w:hyperlink w:anchor="_Toc375816762" w:history="1">
            <w:r w:rsidRPr="000E4BC3">
              <w:rPr>
                <w:rStyle w:val="Hyperlink"/>
                <w:noProof/>
              </w:rPr>
              <w:t>4.6. Eindwerken/ bachelorproeven</w:t>
            </w:r>
            <w:r>
              <w:rPr>
                <w:noProof/>
                <w:webHidden/>
              </w:rPr>
              <w:tab/>
            </w:r>
            <w:r>
              <w:rPr>
                <w:noProof/>
                <w:webHidden/>
              </w:rPr>
              <w:fldChar w:fldCharType="begin"/>
            </w:r>
            <w:r>
              <w:rPr>
                <w:noProof/>
                <w:webHidden/>
              </w:rPr>
              <w:instrText xml:space="preserve"> PAGEREF _Toc375816762 \h </w:instrText>
            </w:r>
            <w:r>
              <w:rPr>
                <w:noProof/>
                <w:webHidden/>
              </w:rPr>
            </w:r>
            <w:r>
              <w:rPr>
                <w:noProof/>
                <w:webHidden/>
              </w:rPr>
              <w:fldChar w:fldCharType="separate"/>
            </w:r>
            <w:r>
              <w:rPr>
                <w:noProof/>
                <w:webHidden/>
              </w:rPr>
              <w:t>17</w:t>
            </w:r>
            <w:r>
              <w:rPr>
                <w:noProof/>
                <w:webHidden/>
              </w:rPr>
              <w:fldChar w:fldCharType="end"/>
            </w:r>
          </w:hyperlink>
        </w:p>
        <w:p w:rsidR="00047269" w:rsidRDefault="00047269">
          <w:pPr>
            <w:pStyle w:val="Inhopg2"/>
            <w:tabs>
              <w:tab w:val="right" w:leader="dot" w:pos="9062"/>
            </w:tabs>
            <w:rPr>
              <w:rFonts w:cstheme="minorBidi"/>
              <w:noProof/>
            </w:rPr>
          </w:pPr>
          <w:hyperlink w:anchor="_Toc375816763" w:history="1">
            <w:r w:rsidRPr="000E4BC3">
              <w:rPr>
                <w:rStyle w:val="Hyperlink"/>
                <w:noProof/>
              </w:rPr>
              <w:t>4.7. Internet Algemeen</w:t>
            </w:r>
            <w:r>
              <w:rPr>
                <w:noProof/>
                <w:webHidden/>
              </w:rPr>
              <w:tab/>
            </w:r>
            <w:r>
              <w:rPr>
                <w:noProof/>
                <w:webHidden/>
              </w:rPr>
              <w:fldChar w:fldCharType="begin"/>
            </w:r>
            <w:r>
              <w:rPr>
                <w:noProof/>
                <w:webHidden/>
              </w:rPr>
              <w:instrText xml:space="preserve"> PAGEREF _Toc375816763 \h </w:instrText>
            </w:r>
            <w:r>
              <w:rPr>
                <w:noProof/>
                <w:webHidden/>
              </w:rPr>
            </w:r>
            <w:r>
              <w:rPr>
                <w:noProof/>
                <w:webHidden/>
              </w:rPr>
              <w:fldChar w:fldCharType="separate"/>
            </w:r>
            <w:r>
              <w:rPr>
                <w:noProof/>
                <w:webHidden/>
              </w:rPr>
              <w:t>17</w:t>
            </w:r>
            <w:r>
              <w:rPr>
                <w:noProof/>
                <w:webHidden/>
              </w:rPr>
              <w:fldChar w:fldCharType="end"/>
            </w:r>
          </w:hyperlink>
        </w:p>
        <w:p w:rsidR="00047269" w:rsidRDefault="00047269">
          <w:pPr>
            <w:pStyle w:val="Inhopg2"/>
            <w:tabs>
              <w:tab w:val="right" w:leader="dot" w:pos="9062"/>
            </w:tabs>
            <w:rPr>
              <w:rFonts w:cstheme="minorBidi"/>
              <w:noProof/>
            </w:rPr>
          </w:pPr>
          <w:hyperlink w:anchor="_Toc375816764" w:history="1">
            <w:r w:rsidRPr="000E4BC3">
              <w:rPr>
                <w:rStyle w:val="Hyperlink"/>
                <w:noProof/>
              </w:rPr>
              <w:t>4.8. Losbandige verzamelende informatie</w:t>
            </w:r>
            <w:r>
              <w:rPr>
                <w:noProof/>
                <w:webHidden/>
              </w:rPr>
              <w:tab/>
            </w:r>
            <w:r>
              <w:rPr>
                <w:noProof/>
                <w:webHidden/>
              </w:rPr>
              <w:fldChar w:fldCharType="begin"/>
            </w:r>
            <w:r>
              <w:rPr>
                <w:noProof/>
                <w:webHidden/>
              </w:rPr>
              <w:instrText xml:space="preserve"> PAGEREF _Toc375816764 \h </w:instrText>
            </w:r>
            <w:r>
              <w:rPr>
                <w:noProof/>
                <w:webHidden/>
              </w:rPr>
            </w:r>
            <w:r>
              <w:rPr>
                <w:noProof/>
                <w:webHidden/>
              </w:rPr>
              <w:fldChar w:fldCharType="separate"/>
            </w:r>
            <w:r>
              <w:rPr>
                <w:noProof/>
                <w:webHidden/>
              </w:rPr>
              <w:t>17</w:t>
            </w:r>
            <w:r>
              <w:rPr>
                <w:noProof/>
                <w:webHidden/>
              </w:rPr>
              <w:fldChar w:fldCharType="end"/>
            </w:r>
          </w:hyperlink>
        </w:p>
        <w:p w:rsidR="00047269" w:rsidRDefault="00047269">
          <w:pPr>
            <w:pStyle w:val="Inhopg2"/>
            <w:tabs>
              <w:tab w:val="right" w:leader="dot" w:pos="9062"/>
            </w:tabs>
            <w:rPr>
              <w:rFonts w:cstheme="minorBidi"/>
              <w:noProof/>
            </w:rPr>
          </w:pPr>
          <w:hyperlink w:anchor="_Toc375816765" w:history="1">
            <w:r w:rsidRPr="000E4BC3">
              <w:rPr>
                <w:rStyle w:val="Hyperlink"/>
                <w:noProof/>
              </w:rPr>
              <w:t>4.9. Opdracht: publicaties uit je bronnenlijst. Bestudeer het colofon en voor- en achterflap</w:t>
            </w:r>
            <w:r>
              <w:rPr>
                <w:noProof/>
                <w:webHidden/>
              </w:rPr>
              <w:tab/>
            </w:r>
            <w:r>
              <w:rPr>
                <w:noProof/>
                <w:webHidden/>
              </w:rPr>
              <w:fldChar w:fldCharType="begin"/>
            </w:r>
            <w:r>
              <w:rPr>
                <w:noProof/>
                <w:webHidden/>
              </w:rPr>
              <w:instrText xml:space="preserve"> PAGEREF _Toc375816765 \h </w:instrText>
            </w:r>
            <w:r>
              <w:rPr>
                <w:noProof/>
                <w:webHidden/>
              </w:rPr>
            </w:r>
            <w:r>
              <w:rPr>
                <w:noProof/>
                <w:webHidden/>
              </w:rPr>
              <w:fldChar w:fldCharType="separate"/>
            </w:r>
            <w:r>
              <w:rPr>
                <w:noProof/>
                <w:webHidden/>
              </w:rPr>
              <w:t>17</w:t>
            </w:r>
            <w:r>
              <w:rPr>
                <w:noProof/>
                <w:webHidden/>
              </w:rPr>
              <w:fldChar w:fldCharType="end"/>
            </w:r>
          </w:hyperlink>
        </w:p>
        <w:p w:rsidR="00047269" w:rsidRDefault="00047269">
          <w:pPr>
            <w:pStyle w:val="Inhopg1"/>
            <w:tabs>
              <w:tab w:val="right" w:leader="dot" w:pos="9062"/>
            </w:tabs>
            <w:rPr>
              <w:rFonts w:cstheme="minorBidi"/>
              <w:noProof/>
            </w:rPr>
          </w:pPr>
          <w:hyperlink w:anchor="_Toc375816766" w:history="1">
            <w:r w:rsidRPr="000E4BC3">
              <w:rPr>
                <w:rStyle w:val="Hyperlink"/>
                <w:noProof/>
              </w:rPr>
              <w:t>Stap 5: Contextualiseren</w:t>
            </w:r>
            <w:r>
              <w:rPr>
                <w:noProof/>
                <w:webHidden/>
              </w:rPr>
              <w:tab/>
            </w:r>
            <w:r>
              <w:rPr>
                <w:noProof/>
                <w:webHidden/>
              </w:rPr>
              <w:fldChar w:fldCharType="begin"/>
            </w:r>
            <w:r>
              <w:rPr>
                <w:noProof/>
                <w:webHidden/>
              </w:rPr>
              <w:instrText xml:space="preserve"> PAGEREF _Toc375816766 \h </w:instrText>
            </w:r>
            <w:r>
              <w:rPr>
                <w:noProof/>
                <w:webHidden/>
              </w:rPr>
            </w:r>
            <w:r>
              <w:rPr>
                <w:noProof/>
                <w:webHidden/>
              </w:rPr>
              <w:fldChar w:fldCharType="separate"/>
            </w:r>
            <w:r>
              <w:rPr>
                <w:noProof/>
                <w:webHidden/>
              </w:rPr>
              <w:t>19</w:t>
            </w:r>
            <w:r>
              <w:rPr>
                <w:noProof/>
                <w:webHidden/>
              </w:rPr>
              <w:fldChar w:fldCharType="end"/>
            </w:r>
          </w:hyperlink>
        </w:p>
        <w:p w:rsidR="00047269" w:rsidRDefault="00047269">
          <w:pPr>
            <w:pStyle w:val="Inhopg2"/>
            <w:tabs>
              <w:tab w:val="right" w:leader="dot" w:pos="9062"/>
            </w:tabs>
            <w:rPr>
              <w:rFonts w:cstheme="minorBidi"/>
              <w:noProof/>
            </w:rPr>
          </w:pPr>
          <w:hyperlink w:anchor="_Toc375816767" w:history="1">
            <w:r w:rsidRPr="000E4BC3">
              <w:rPr>
                <w:rStyle w:val="Hyperlink"/>
                <w:noProof/>
              </w:rPr>
              <w:t>5.1. Organisatie</w:t>
            </w:r>
            <w:r>
              <w:rPr>
                <w:noProof/>
                <w:webHidden/>
              </w:rPr>
              <w:tab/>
            </w:r>
            <w:r>
              <w:rPr>
                <w:noProof/>
                <w:webHidden/>
              </w:rPr>
              <w:fldChar w:fldCharType="begin"/>
            </w:r>
            <w:r>
              <w:rPr>
                <w:noProof/>
                <w:webHidden/>
              </w:rPr>
              <w:instrText xml:space="preserve"> PAGEREF _Toc375816767 \h </w:instrText>
            </w:r>
            <w:r>
              <w:rPr>
                <w:noProof/>
                <w:webHidden/>
              </w:rPr>
            </w:r>
            <w:r>
              <w:rPr>
                <w:noProof/>
                <w:webHidden/>
              </w:rPr>
              <w:fldChar w:fldCharType="separate"/>
            </w:r>
            <w:r>
              <w:rPr>
                <w:noProof/>
                <w:webHidden/>
              </w:rPr>
              <w:t>19</w:t>
            </w:r>
            <w:r>
              <w:rPr>
                <w:noProof/>
                <w:webHidden/>
              </w:rPr>
              <w:fldChar w:fldCharType="end"/>
            </w:r>
          </w:hyperlink>
        </w:p>
        <w:p w:rsidR="00047269" w:rsidRDefault="00047269">
          <w:pPr>
            <w:pStyle w:val="Inhopg2"/>
            <w:tabs>
              <w:tab w:val="right" w:leader="dot" w:pos="9062"/>
            </w:tabs>
            <w:rPr>
              <w:rFonts w:cstheme="minorBidi"/>
              <w:noProof/>
            </w:rPr>
          </w:pPr>
          <w:hyperlink w:anchor="_Toc375816768" w:history="1">
            <w:r w:rsidRPr="000E4BC3">
              <w:rPr>
                <w:rStyle w:val="Hyperlink"/>
                <w:noProof/>
              </w:rPr>
              <w:t>5.2. Statistieken</w:t>
            </w:r>
            <w:r>
              <w:rPr>
                <w:noProof/>
                <w:webHidden/>
              </w:rPr>
              <w:tab/>
            </w:r>
            <w:r>
              <w:rPr>
                <w:noProof/>
                <w:webHidden/>
              </w:rPr>
              <w:fldChar w:fldCharType="begin"/>
            </w:r>
            <w:r>
              <w:rPr>
                <w:noProof/>
                <w:webHidden/>
              </w:rPr>
              <w:instrText xml:space="preserve"> PAGEREF _Toc375816768 \h </w:instrText>
            </w:r>
            <w:r>
              <w:rPr>
                <w:noProof/>
                <w:webHidden/>
              </w:rPr>
            </w:r>
            <w:r>
              <w:rPr>
                <w:noProof/>
                <w:webHidden/>
              </w:rPr>
              <w:fldChar w:fldCharType="separate"/>
            </w:r>
            <w:r>
              <w:rPr>
                <w:noProof/>
                <w:webHidden/>
              </w:rPr>
              <w:t>19</w:t>
            </w:r>
            <w:r>
              <w:rPr>
                <w:noProof/>
                <w:webHidden/>
              </w:rPr>
              <w:fldChar w:fldCharType="end"/>
            </w:r>
          </w:hyperlink>
        </w:p>
        <w:p w:rsidR="00047269" w:rsidRDefault="00047269">
          <w:pPr>
            <w:pStyle w:val="Inhopg2"/>
            <w:tabs>
              <w:tab w:val="right" w:leader="dot" w:pos="9062"/>
            </w:tabs>
            <w:rPr>
              <w:rFonts w:cstheme="minorBidi"/>
              <w:noProof/>
            </w:rPr>
          </w:pPr>
          <w:hyperlink w:anchor="_Toc375816769" w:history="1">
            <w:r w:rsidRPr="000E4BC3">
              <w:rPr>
                <w:rStyle w:val="Hyperlink"/>
                <w:noProof/>
              </w:rPr>
              <w:t>5.3. Juridische context</w:t>
            </w:r>
            <w:r>
              <w:rPr>
                <w:noProof/>
                <w:webHidden/>
              </w:rPr>
              <w:tab/>
            </w:r>
            <w:r>
              <w:rPr>
                <w:noProof/>
                <w:webHidden/>
              </w:rPr>
              <w:fldChar w:fldCharType="begin"/>
            </w:r>
            <w:r>
              <w:rPr>
                <w:noProof/>
                <w:webHidden/>
              </w:rPr>
              <w:instrText xml:space="preserve"> PAGEREF _Toc375816769 \h </w:instrText>
            </w:r>
            <w:r>
              <w:rPr>
                <w:noProof/>
                <w:webHidden/>
              </w:rPr>
            </w:r>
            <w:r>
              <w:rPr>
                <w:noProof/>
                <w:webHidden/>
              </w:rPr>
              <w:fldChar w:fldCharType="separate"/>
            </w:r>
            <w:r>
              <w:rPr>
                <w:noProof/>
                <w:webHidden/>
              </w:rPr>
              <w:t>19</w:t>
            </w:r>
            <w:r>
              <w:rPr>
                <w:noProof/>
                <w:webHidden/>
              </w:rPr>
              <w:fldChar w:fldCharType="end"/>
            </w:r>
          </w:hyperlink>
        </w:p>
        <w:p w:rsidR="00047269" w:rsidRDefault="00047269">
          <w:pPr>
            <w:pStyle w:val="Inhopg2"/>
            <w:tabs>
              <w:tab w:val="right" w:leader="dot" w:pos="9062"/>
            </w:tabs>
            <w:rPr>
              <w:rFonts w:cstheme="minorBidi"/>
              <w:noProof/>
            </w:rPr>
          </w:pPr>
          <w:hyperlink w:anchor="_Toc375816770" w:history="1">
            <w:r w:rsidRPr="000E4BC3">
              <w:rPr>
                <w:rStyle w:val="Hyperlink"/>
                <w:noProof/>
              </w:rPr>
              <w:t>5.4. Politieke context</w:t>
            </w:r>
            <w:r>
              <w:rPr>
                <w:noProof/>
                <w:webHidden/>
              </w:rPr>
              <w:tab/>
            </w:r>
            <w:r>
              <w:rPr>
                <w:noProof/>
                <w:webHidden/>
              </w:rPr>
              <w:fldChar w:fldCharType="begin"/>
            </w:r>
            <w:r>
              <w:rPr>
                <w:noProof/>
                <w:webHidden/>
              </w:rPr>
              <w:instrText xml:space="preserve"> PAGEREF _Toc375816770 \h </w:instrText>
            </w:r>
            <w:r>
              <w:rPr>
                <w:noProof/>
                <w:webHidden/>
              </w:rPr>
            </w:r>
            <w:r>
              <w:rPr>
                <w:noProof/>
                <w:webHidden/>
              </w:rPr>
              <w:fldChar w:fldCharType="separate"/>
            </w:r>
            <w:r>
              <w:rPr>
                <w:noProof/>
                <w:webHidden/>
              </w:rPr>
              <w:t>19</w:t>
            </w:r>
            <w:r>
              <w:rPr>
                <w:noProof/>
                <w:webHidden/>
              </w:rPr>
              <w:fldChar w:fldCharType="end"/>
            </w:r>
          </w:hyperlink>
        </w:p>
        <w:p w:rsidR="00047269" w:rsidRDefault="00047269">
          <w:pPr>
            <w:pStyle w:val="Inhopg1"/>
            <w:tabs>
              <w:tab w:val="right" w:leader="dot" w:pos="9062"/>
            </w:tabs>
            <w:rPr>
              <w:rFonts w:cstheme="minorBidi"/>
              <w:noProof/>
            </w:rPr>
          </w:pPr>
          <w:hyperlink w:anchor="_Toc375816771" w:history="1">
            <w:r w:rsidRPr="000E4BC3">
              <w:rPr>
                <w:rStyle w:val="Hyperlink"/>
                <w:noProof/>
              </w:rPr>
              <w:t>Stap 6: Afwerking</w:t>
            </w:r>
            <w:r>
              <w:rPr>
                <w:noProof/>
                <w:webHidden/>
              </w:rPr>
              <w:tab/>
            </w:r>
            <w:r>
              <w:rPr>
                <w:noProof/>
                <w:webHidden/>
              </w:rPr>
              <w:fldChar w:fldCharType="begin"/>
            </w:r>
            <w:r>
              <w:rPr>
                <w:noProof/>
                <w:webHidden/>
              </w:rPr>
              <w:instrText xml:space="preserve"> PAGEREF _Toc375816771 \h </w:instrText>
            </w:r>
            <w:r>
              <w:rPr>
                <w:noProof/>
                <w:webHidden/>
              </w:rPr>
            </w:r>
            <w:r>
              <w:rPr>
                <w:noProof/>
                <w:webHidden/>
              </w:rPr>
              <w:fldChar w:fldCharType="separate"/>
            </w:r>
            <w:r>
              <w:rPr>
                <w:noProof/>
                <w:webHidden/>
              </w:rPr>
              <w:t>21</w:t>
            </w:r>
            <w:r>
              <w:rPr>
                <w:noProof/>
                <w:webHidden/>
              </w:rPr>
              <w:fldChar w:fldCharType="end"/>
            </w:r>
          </w:hyperlink>
        </w:p>
        <w:p w:rsidR="00047269" w:rsidRDefault="00047269">
          <w:pPr>
            <w:pStyle w:val="Inhopg2"/>
            <w:tabs>
              <w:tab w:val="right" w:leader="dot" w:pos="9062"/>
            </w:tabs>
            <w:rPr>
              <w:rFonts w:cstheme="minorBidi"/>
              <w:noProof/>
            </w:rPr>
          </w:pPr>
          <w:hyperlink w:anchor="_Toc375816772" w:history="1">
            <w:r w:rsidRPr="000E4BC3">
              <w:rPr>
                <w:rStyle w:val="Hyperlink"/>
                <w:noProof/>
              </w:rPr>
              <w:t>6.1. Besluit</w:t>
            </w:r>
            <w:r>
              <w:rPr>
                <w:noProof/>
                <w:webHidden/>
              </w:rPr>
              <w:tab/>
            </w:r>
            <w:r>
              <w:rPr>
                <w:noProof/>
                <w:webHidden/>
              </w:rPr>
              <w:fldChar w:fldCharType="begin"/>
            </w:r>
            <w:r>
              <w:rPr>
                <w:noProof/>
                <w:webHidden/>
              </w:rPr>
              <w:instrText xml:space="preserve"> PAGEREF _Toc375816772 \h </w:instrText>
            </w:r>
            <w:r>
              <w:rPr>
                <w:noProof/>
                <w:webHidden/>
              </w:rPr>
            </w:r>
            <w:r>
              <w:rPr>
                <w:noProof/>
                <w:webHidden/>
              </w:rPr>
              <w:fldChar w:fldCharType="separate"/>
            </w:r>
            <w:r>
              <w:rPr>
                <w:noProof/>
                <w:webHidden/>
              </w:rPr>
              <w:t>21</w:t>
            </w:r>
            <w:r>
              <w:rPr>
                <w:noProof/>
                <w:webHidden/>
              </w:rPr>
              <w:fldChar w:fldCharType="end"/>
            </w:r>
          </w:hyperlink>
        </w:p>
        <w:p w:rsidR="00047269" w:rsidRDefault="00047269">
          <w:pPr>
            <w:pStyle w:val="Inhopg2"/>
            <w:tabs>
              <w:tab w:val="right" w:leader="dot" w:pos="9062"/>
            </w:tabs>
            <w:rPr>
              <w:rFonts w:cstheme="minorBidi"/>
              <w:noProof/>
            </w:rPr>
          </w:pPr>
          <w:hyperlink w:anchor="_Toc375816773" w:history="1">
            <w:r w:rsidRPr="000E4BC3">
              <w:rPr>
                <w:rStyle w:val="Hyperlink"/>
                <w:noProof/>
              </w:rPr>
              <w:t>6.2. Bronnenlijst</w:t>
            </w:r>
            <w:r>
              <w:rPr>
                <w:noProof/>
                <w:webHidden/>
              </w:rPr>
              <w:tab/>
            </w:r>
            <w:r>
              <w:rPr>
                <w:noProof/>
                <w:webHidden/>
              </w:rPr>
              <w:fldChar w:fldCharType="begin"/>
            </w:r>
            <w:r>
              <w:rPr>
                <w:noProof/>
                <w:webHidden/>
              </w:rPr>
              <w:instrText xml:space="preserve"> PAGEREF _Toc375816773 \h </w:instrText>
            </w:r>
            <w:r>
              <w:rPr>
                <w:noProof/>
                <w:webHidden/>
              </w:rPr>
            </w:r>
            <w:r>
              <w:rPr>
                <w:noProof/>
                <w:webHidden/>
              </w:rPr>
              <w:fldChar w:fldCharType="separate"/>
            </w:r>
            <w:r>
              <w:rPr>
                <w:noProof/>
                <w:webHidden/>
              </w:rPr>
              <w:t>21</w:t>
            </w:r>
            <w:r>
              <w:rPr>
                <w:noProof/>
                <w:webHidden/>
              </w:rPr>
              <w:fldChar w:fldCharType="end"/>
            </w:r>
          </w:hyperlink>
        </w:p>
        <w:p w:rsidR="00D27A2F" w:rsidRDefault="00EA5B6A" w:rsidP="00D27A2F">
          <w:r>
            <w:rPr>
              <w:b/>
              <w:bCs/>
              <w:lang w:val="nl-NL"/>
            </w:rPr>
            <w:fldChar w:fldCharType="end"/>
          </w:r>
        </w:p>
      </w:sdtContent>
    </w:sdt>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F90E94" w:rsidRDefault="00F90E94" w:rsidP="00EA5B6A">
      <w:pPr>
        <w:pStyle w:val="Kop1"/>
      </w:pPr>
    </w:p>
    <w:p w:rsidR="00D27A2F" w:rsidRPr="00F90E94" w:rsidRDefault="00D27A2F" w:rsidP="00EA5B6A">
      <w:pPr>
        <w:pStyle w:val="Kop1"/>
        <w:rPr>
          <w:sz w:val="40"/>
          <w:szCs w:val="40"/>
          <w:u w:val="single"/>
        </w:rPr>
      </w:pPr>
      <w:bookmarkStart w:id="0" w:name="_Toc375816738"/>
      <w:r w:rsidRPr="00F90E94">
        <w:rPr>
          <w:sz w:val="40"/>
          <w:szCs w:val="40"/>
          <w:u w:val="single"/>
        </w:rPr>
        <w:lastRenderedPageBreak/>
        <w:t>Stap 1: Onderwerpsverkenning</w:t>
      </w:r>
      <w:bookmarkEnd w:id="0"/>
    </w:p>
    <w:p w:rsidR="00D27A2F" w:rsidRPr="00D27A2F" w:rsidRDefault="00D27A2F" w:rsidP="00D27A2F">
      <w:pPr>
        <w:rPr>
          <w:color w:val="0070C0"/>
          <w:u w:val="single"/>
        </w:rPr>
      </w:pPr>
    </w:p>
    <w:p w:rsidR="00D27A2F" w:rsidRPr="00D27A2F" w:rsidRDefault="00D27A2F" w:rsidP="00EA5B6A">
      <w:pPr>
        <w:pStyle w:val="Kop2"/>
      </w:pPr>
      <w:bookmarkStart w:id="1" w:name="_Toc375816739"/>
      <w:r>
        <w:t xml:space="preserve">1. </w:t>
      </w:r>
      <w:r w:rsidRPr="00D27A2F">
        <w:t>Thema bepaling</w:t>
      </w:r>
      <w:bookmarkEnd w:id="1"/>
    </w:p>
    <w:p w:rsidR="00D27A2F" w:rsidRPr="00F90E94" w:rsidRDefault="00D27A2F" w:rsidP="00D27A2F">
      <w:pPr>
        <w:rPr>
          <w:rFonts w:ascii="Arial" w:hAnsi="Arial" w:cs="Arial"/>
        </w:rPr>
      </w:pPr>
      <w:r w:rsidRPr="00F90E94">
        <w:rPr>
          <w:rFonts w:ascii="Arial" w:hAnsi="Arial" w:cs="Arial"/>
        </w:rPr>
        <w:t>Het thema kinderopvang waar we rond werken kregen we opgedragen als opdracht en dus niet uit eigen keuze.</w:t>
      </w:r>
    </w:p>
    <w:p w:rsidR="00F90E94" w:rsidRPr="00F90E94" w:rsidRDefault="00F90E94" w:rsidP="00D27A2F">
      <w:pPr>
        <w:rPr>
          <w:rFonts w:ascii="Arial" w:hAnsi="Arial" w:cs="Arial"/>
        </w:rPr>
      </w:pPr>
    </w:p>
    <w:p w:rsidR="00D27A2F" w:rsidRPr="00D27A2F" w:rsidRDefault="00DD1B61" w:rsidP="00EA5B6A">
      <w:pPr>
        <w:pStyle w:val="Kop2"/>
      </w:pPr>
      <w:bookmarkStart w:id="2" w:name="_Toc375816740"/>
      <w:r>
        <w:t>1</w:t>
      </w:r>
      <w:r w:rsidR="00D27A2F" w:rsidRPr="00D27A2F">
        <w:t>.1. Bron basisartikel</w:t>
      </w:r>
      <w:bookmarkEnd w:id="2"/>
    </w:p>
    <w:p w:rsidR="00D27A2F" w:rsidRDefault="00D27A2F" w:rsidP="00D27A2F">
      <w:pPr>
        <w:rPr>
          <w:rFonts w:ascii="Arial" w:hAnsi="Arial" w:cs="Arial"/>
        </w:rPr>
      </w:pPr>
      <w:proofErr w:type="spellStart"/>
      <w:r w:rsidRPr="00F90E94">
        <w:rPr>
          <w:rFonts w:ascii="Arial" w:hAnsi="Arial" w:cs="Arial"/>
        </w:rPr>
        <w:t>Nielandt</w:t>
      </w:r>
      <w:proofErr w:type="spellEnd"/>
      <w:r w:rsidRPr="00F90E94">
        <w:rPr>
          <w:rFonts w:ascii="Arial" w:hAnsi="Arial" w:cs="Arial"/>
        </w:rPr>
        <w:t xml:space="preserve">, B. (1999). </w:t>
      </w:r>
      <w:r w:rsidRPr="00F90E94">
        <w:rPr>
          <w:rFonts w:ascii="Arial" w:hAnsi="Arial" w:cs="Arial"/>
          <w:i/>
        </w:rPr>
        <w:t>Buitenschoolse kinderopvang in Gent en Mechelen. De gids op maatschappelijk gebied : blad met mening (m/v)</w:t>
      </w:r>
      <w:r w:rsidRPr="00F90E94">
        <w:rPr>
          <w:rFonts w:ascii="Arial" w:hAnsi="Arial" w:cs="Arial"/>
        </w:rPr>
        <w:t xml:space="preserve">. - </w:t>
      </w:r>
      <w:proofErr w:type="spellStart"/>
      <w:r w:rsidRPr="00F90E94">
        <w:rPr>
          <w:rFonts w:ascii="Arial" w:hAnsi="Arial" w:cs="Arial"/>
        </w:rPr>
        <w:t>jrg</w:t>
      </w:r>
      <w:proofErr w:type="spellEnd"/>
      <w:r w:rsidRPr="00F90E94">
        <w:rPr>
          <w:rFonts w:ascii="Arial" w:hAnsi="Arial" w:cs="Arial"/>
        </w:rPr>
        <w:t xml:space="preserve">. 90, nr. 9 (1999) ; p. 16-24. Geraadpleegd via </w:t>
      </w:r>
      <w:hyperlink r:id="rId10" w:history="1">
        <w:r w:rsidR="00C16A71" w:rsidRPr="00F92989">
          <w:rPr>
            <w:rStyle w:val="Hyperlink"/>
            <w:rFonts w:ascii="Arial" w:hAnsi="Arial" w:cs="Arial"/>
          </w:rPr>
          <w:t>http://www.acw.be/images/GMG/1999/Gezondheidszorg/Buitenschoolse_kinderopvang_in_Gent_en_Mechelen_-_Bie_Nielandt_november_99.pdf</w:t>
        </w:r>
      </w:hyperlink>
    </w:p>
    <w:p w:rsidR="00C16A71" w:rsidRPr="00F90E94" w:rsidRDefault="00C16A71" w:rsidP="00D27A2F">
      <w:pPr>
        <w:rPr>
          <w:rFonts w:ascii="Arial" w:hAnsi="Arial" w:cs="Arial"/>
        </w:rPr>
      </w:pPr>
    </w:p>
    <w:p w:rsidR="00D27A2F" w:rsidRDefault="00DD1B61" w:rsidP="00EA5B6A">
      <w:pPr>
        <w:pStyle w:val="Kop2"/>
      </w:pPr>
      <w:bookmarkStart w:id="3" w:name="_Toc375816741"/>
      <w:r>
        <w:t>1</w:t>
      </w:r>
      <w:r w:rsidR="00D27A2F" w:rsidRPr="00D27A2F">
        <w:t>.2. Contextkenmerken</w:t>
      </w:r>
      <w:bookmarkEnd w:id="3"/>
    </w:p>
    <w:p w:rsidR="00F90E94" w:rsidRPr="00680F7B" w:rsidRDefault="00F90E94" w:rsidP="00F90E94">
      <w:pPr>
        <w:rPr>
          <w:rFonts w:ascii="Arial" w:hAnsi="Arial" w:cs="Arial"/>
        </w:rPr>
      </w:pPr>
      <w:r w:rsidRPr="00680F7B">
        <w:rPr>
          <w:rFonts w:ascii="Arial" w:hAnsi="Arial" w:cs="Arial"/>
          <w:color w:val="595959" w:themeColor="text1" w:themeTint="A6"/>
        </w:rPr>
        <w:t xml:space="preserve">Artikel: </w:t>
      </w:r>
      <w:r w:rsidRPr="00680F7B">
        <w:rPr>
          <w:rFonts w:ascii="Arial" w:hAnsi="Arial" w:cs="Arial"/>
        </w:rPr>
        <w:t>Buitenschoolse kinderopvang in Gent en Mechelen.</w:t>
      </w:r>
    </w:p>
    <w:p w:rsidR="00D27A2F" w:rsidRPr="00680F7B" w:rsidRDefault="00D27A2F" w:rsidP="00D27A2F">
      <w:pPr>
        <w:rPr>
          <w:rFonts w:ascii="Arial" w:hAnsi="Arial" w:cs="Arial"/>
        </w:rPr>
      </w:pPr>
      <w:r w:rsidRPr="00680F7B">
        <w:rPr>
          <w:rFonts w:ascii="Arial" w:hAnsi="Arial" w:cs="Arial"/>
          <w:color w:val="323E4F" w:themeColor="text2" w:themeShade="BF"/>
        </w:rPr>
        <w:t>Vaktijdschrift</w:t>
      </w:r>
      <w:r w:rsidRPr="00680F7B">
        <w:rPr>
          <w:rFonts w:ascii="Arial" w:hAnsi="Arial" w:cs="Arial"/>
        </w:rPr>
        <w:t xml:space="preserve">: De gids op maatschappelijk gebied : blad met mening (m/v). - </w:t>
      </w:r>
      <w:proofErr w:type="spellStart"/>
      <w:r w:rsidRPr="00680F7B">
        <w:rPr>
          <w:rFonts w:ascii="Arial" w:hAnsi="Arial" w:cs="Arial"/>
        </w:rPr>
        <w:t>jrg</w:t>
      </w:r>
      <w:proofErr w:type="spellEnd"/>
      <w:r w:rsidRPr="00680F7B">
        <w:rPr>
          <w:rFonts w:ascii="Arial" w:hAnsi="Arial" w:cs="Arial"/>
        </w:rPr>
        <w:t>. 90, nr. 9</w:t>
      </w:r>
    </w:p>
    <w:p w:rsidR="00D27A2F" w:rsidRPr="00680F7B" w:rsidRDefault="00D27A2F" w:rsidP="00D27A2F">
      <w:pPr>
        <w:rPr>
          <w:rFonts w:ascii="Arial" w:hAnsi="Arial" w:cs="Arial"/>
        </w:rPr>
      </w:pPr>
      <w:r w:rsidRPr="00680F7B">
        <w:rPr>
          <w:rFonts w:ascii="Arial" w:hAnsi="Arial" w:cs="Arial"/>
          <w:color w:val="595959" w:themeColor="text1" w:themeTint="A6"/>
        </w:rPr>
        <w:t xml:space="preserve">Welke organisatie geeft dit uit: </w:t>
      </w:r>
      <w:r w:rsidRPr="00680F7B">
        <w:rPr>
          <w:rFonts w:ascii="Arial" w:hAnsi="Arial" w:cs="Arial"/>
        </w:rPr>
        <w:t>Het ACW is de koepel van de christelijke werknemersorganisaties. Het ACW en z'n partnerorganisaties komen op voor een leefbare, solidaire en rechtvaardige samenleving. Samen vertolken ze de zorg van vele gewone mensen. Maar daar blijft het niet bij: het ACW zoekt met hen naar oplossingen. Stem en daadkracht dus: wij geven graag stem aan de samenleving.</w:t>
      </w:r>
    </w:p>
    <w:p w:rsidR="00D27A2F" w:rsidRPr="00680F7B" w:rsidRDefault="00C16A71" w:rsidP="00D27A2F">
      <w:pPr>
        <w:rPr>
          <w:rFonts w:ascii="Arial" w:hAnsi="Arial" w:cs="Arial"/>
        </w:rPr>
      </w:pPr>
      <w:r w:rsidRPr="00680F7B">
        <w:rPr>
          <w:rFonts w:ascii="Arial" w:hAnsi="Arial" w:cs="Arial"/>
          <w:color w:val="595959" w:themeColor="text1" w:themeTint="A6"/>
        </w:rPr>
        <w:t>D</w:t>
      </w:r>
      <w:r w:rsidR="00D27A2F" w:rsidRPr="00680F7B">
        <w:rPr>
          <w:rFonts w:ascii="Arial" w:hAnsi="Arial" w:cs="Arial"/>
          <w:color w:val="595959" w:themeColor="text1" w:themeTint="A6"/>
        </w:rPr>
        <w:t xml:space="preserve">oelgroep: </w:t>
      </w:r>
      <w:r w:rsidR="00D27A2F" w:rsidRPr="00680F7B">
        <w:rPr>
          <w:rFonts w:ascii="Arial" w:hAnsi="Arial" w:cs="Arial"/>
        </w:rPr>
        <w:t>Voor iedereen, het is een groep van vrijwilligers die kijkt voor de zorg waar nodig.</w:t>
      </w:r>
    </w:p>
    <w:p w:rsidR="00D27A2F" w:rsidRDefault="00D27A2F" w:rsidP="00D27A2F">
      <w:pPr>
        <w:rPr>
          <w:color w:val="0070C0"/>
          <w:u w:val="single"/>
        </w:rPr>
      </w:pPr>
    </w:p>
    <w:p w:rsidR="00D27A2F" w:rsidRDefault="00D27A2F" w:rsidP="00EA5B6A">
      <w:pPr>
        <w:pStyle w:val="Kop2"/>
      </w:pPr>
      <w:bookmarkStart w:id="4" w:name="_Toc375816742"/>
      <w:r w:rsidRPr="00692C15">
        <w:t>1.3. Auteur</w:t>
      </w:r>
      <w:bookmarkEnd w:id="4"/>
    </w:p>
    <w:p w:rsidR="00692C15" w:rsidRPr="00680F7B" w:rsidRDefault="00692C15" w:rsidP="00692C15">
      <w:pPr>
        <w:rPr>
          <w:rFonts w:ascii="Arial" w:hAnsi="Arial" w:cs="Arial"/>
        </w:rPr>
      </w:pPr>
      <w:proofErr w:type="spellStart"/>
      <w:r w:rsidRPr="00680F7B">
        <w:rPr>
          <w:rFonts w:ascii="Arial" w:hAnsi="Arial" w:cs="Arial"/>
        </w:rPr>
        <w:t>Nielandt</w:t>
      </w:r>
      <w:proofErr w:type="spellEnd"/>
      <w:r w:rsidRPr="00680F7B">
        <w:rPr>
          <w:rFonts w:ascii="Arial" w:hAnsi="Arial" w:cs="Arial"/>
        </w:rPr>
        <w:t xml:space="preserve"> Bie schreef het artikel ze is licentiaat in de klinische en ontwikkelingspsychologie. Van 1991 tot 1997 provinciaal coördinator buitenschoolse opvang in Limburg. Sinds 1997 stafmedewerker bij het  Sociaal Economisch Instituut (SEIN) van het Limburgs Universitair Centrum.</w:t>
      </w:r>
    </w:p>
    <w:p w:rsidR="00692C15" w:rsidRPr="00680F7B" w:rsidRDefault="00C16A71" w:rsidP="00692C15">
      <w:pPr>
        <w:rPr>
          <w:rFonts w:ascii="Arial" w:hAnsi="Arial" w:cs="Arial"/>
          <w:color w:val="595959" w:themeColor="text1" w:themeTint="A6"/>
        </w:rPr>
      </w:pPr>
      <w:r w:rsidRPr="00680F7B">
        <w:rPr>
          <w:rFonts w:ascii="Arial" w:hAnsi="Arial" w:cs="Arial"/>
          <w:color w:val="595959" w:themeColor="text1" w:themeTint="A6"/>
        </w:rPr>
        <w:t xml:space="preserve">Wat is er </w:t>
      </w:r>
      <w:r w:rsidR="00692C15" w:rsidRPr="00680F7B">
        <w:rPr>
          <w:rFonts w:ascii="Arial" w:hAnsi="Arial" w:cs="Arial"/>
          <w:color w:val="595959" w:themeColor="text1" w:themeTint="A6"/>
        </w:rPr>
        <w:t xml:space="preserve">verder </w:t>
      </w:r>
      <w:r w:rsidRPr="00680F7B">
        <w:rPr>
          <w:rFonts w:ascii="Arial" w:hAnsi="Arial" w:cs="Arial"/>
          <w:color w:val="595959" w:themeColor="text1" w:themeTint="A6"/>
        </w:rPr>
        <w:t>op het internet over deze auteur</w:t>
      </w:r>
      <w:r w:rsidR="00692C15" w:rsidRPr="00680F7B">
        <w:rPr>
          <w:rFonts w:ascii="Arial" w:hAnsi="Arial" w:cs="Arial"/>
          <w:color w:val="595959" w:themeColor="text1" w:themeTint="A6"/>
        </w:rPr>
        <w:t xml:space="preserve">? </w:t>
      </w:r>
    </w:p>
    <w:p w:rsidR="00692C15" w:rsidRPr="00680F7B" w:rsidRDefault="00C16A71" w:rsidP="00692C15">
      <w:pPr>
        <w:rPr>
          <w:rFonts w:ascii="Arial" w:hAnsi="Arial" w:cs="Arial"/>
        </w:rPr>
      </w:pPr>
      <w:r w:rsidRPr="00680F7B">
        <w:rPr>
          <w:rFonts w:ascii="Arial" w:hAnsi="Arial" w:cs="Arial"/>
        </w:rPr>
        <w:t>Naam: Mevrouw Bie NIELANDT.</w:t>
      </w:r>
    </w:p>
    <w:p w:rsidR="00C0775F" w:rsidRPr="00680F7B" w:rsidRDefault="00C0775F" w:rsidP="00692C15">
      <w:pPr>
        <w:rPr>
          <w:rFonts w:ascii="Arial" w:hAnsi="Arial" w:cs="Arial"/>
          <w:color w:val="595959" w:themeColor="text1" w:themeTint="A6"/>
        </w:rPr>
      </w:pPr>
      <w:r w:rsidRPr="00680F7B">
        <w:rPr>
          <w:rFonts w:ascii="Arial" w:hAnsi="Arial" w:cs="Arial"/>
          <w:color w:val="595959" w:themeColor="text1" w:themeTint="A6"/>
        </w:rPr>
        <w:t>Gegevens:</w:t>
      </w:r>
    </w:p>
    <w:p w:rsidR="00C0775F" w:rsidRPr="00680F7B" w:rsidRDefault="00692C15" w:rsidP="00692C15">
      <w:pPr>
        <w:rPr>
          <w:rFonts w:ascii="Arial" w:hAnsi="Arial" w:cs="Arial"/>
        </w:rPr>
      </w:pPr>
      <w:r w:rsidRPr="00680F7B">
        <w:rPr>
          <w:rFonts w:ascii="Arial" w:hAnsi="Arial" w:cs="Arial"/>
        </w:rPr>
        <w:t xml:space="preserve">E-mail:  bie.nielandt@uhasselt.be  </w:t>
      </w:r>
    </w:p>
    <w:p w:rsidR="00692C15" w:rsidRPr="00680F7B" w:rsidRDefault="00692C15" w:rsidP="00692C15">
      <w:pPr>
        <w:rPr>
          <w:rFonts w:ascii="Arial" w:hAnsi="Arial" w:cs="Arial"/>
        </w:rPr>
      </w:pPr>
      <w:r w:rsidRPr="00680F7B">
        <w:rPr>
          <w:rFonts w:ascii="Arial" w:hAnsi="Arial" w:cs="Arial"/>
        </w:rPr>
        <w:t xml:space="preserve">Telefoon: 32-11-268178 </w:t>
      </w:r>
    </w:p>
    <w:p w:rsidR="00692C15" w:rsidRPr="00680F7B" w:rsidRDefault="00692C15" w:rsidP="00692C15">
      <w:pPr>
        <w:rPr>
          <w:rFonts w:ascii="Arial" w:hAnsi="Arial" w:cs="Arial"/>
        </w:rPr>
      </w:pPr>
      <w:r w:rsidRPr="00680F7B">
        <w:rPr>
          <w:rFonts w:ascii="Arial" w:hAnsi="Arial" w:cs="Arial"/>
        </w:rPr>
        <w:t>Nr. Kantoor: FR-1.03 Onderzoeksgroep: Niet onderzoeksgroep gebonden projecten</w:t>
      </w:r>
    </w:p>
    <w:p w:rsidR="00692C15" w:rsidRPr="00680F7B" w:rsidRDefault="00C0775F" w:rsidP="00692C15">
      <w:pPr>
        <w:rPr>
          <w:rFonts w:ascii="Arial" w:hAnsi="Arial" w:cs="Arial"/>
        </w:rPr>
      </w:pPr>
      <w:r w:rsidRPr="00680F7B">
        <w:rPr>
          <w:rFonts w:ascii="Arial" w:hAnsi="Arial" w:cs="Arial"/>
          <w:color w:val="595959" w:themeColor="text1" w:themeTint="A6"/>
        </w:rPr>
        <w:t>Werk</w:t>
      </w:r>
      <w:r w:rsidR="00692C15" w:rsidRPr="00680F7B">
        <w:rPr>
          <w:rFonts w:ascii="Arial" w:hAnsi="Arial" w:cs="Arial"/>
          <w:color w:val="595959" w:themeColor="text1" w:themeTint="A6"/>
        </w:rPr>
        <w:t xml:space="preserve">: </w:t>
      </w:r>
      <w:r w:rsidR="00692C15" w:rsidRPr="00680F7B">
        <w:rPr>
          <w:rFonts w:ascii="Arial" w:hAnsi="Arial" w:cs="Arial"/>
        </w:rPr>
        <w:t>Centrale Administratieve Dienst, Dienst Onderwijscoördinatie</w:t>
      </w:r>
    </w:p>
    <w:p w:rsidR="00692C15" w:rsidRPr="00680F7B" w:rsidRDefault="00692C15" w:rsidP="00692C15">
      <w:pPr>
        <w:rPr>
          <w:rFonts w:ascii="Arial" w:hAnsi="Arial" w:cs="Arial"/>
          <w:lang w:val="de-DE"/>
        </w:rPr>
      </w:pPr>
      <w:proofErr w:type="spellStart"/>
      <w:r w:rsidRPr="00680F7B">
        <w:rPr>
          <w:rFonts w:ascii="Arial" w:hAnsi="Arial" w:cs="Arial"/>
          <w:color w:val="595959" w:themeColor="text1" w:themeTint="A6"/>
          <w:lang w:val="de-DE"/>
        </w:rPr>
        <w:t>Adres</w:t>
      </w:r>
      <w:proofErr w:type="spellEnd"/>
      <w:r w:rsidRPr="00680F7B">
        <w:rPr>
          <w:rFonts w:ascii="Arial" w:hAnsi="Arial" w:cs="Arial"/>
          <w:color w:val="595959" w:themeColor="text1" w:themeTint="A6"/>
          <w:lang w:val="de-DE"/>
        </w:rPr>
        <w:t xml:space="preserve"> dienst: </w:t>
      </w:r>
      <w:r w:rsidRPr="00680F7B">
        <w:rPr>
          <w:rFonts w:ascii="Arial" w:hAnsi="Arial" w:cs="Arial"/>
          <w:lang w:val="de-DE"/>
        </w:rPr>
        <w:t xml:space="preserve">Campus </w:t>
      </w:r>
      <w:proofErr w:type="spellStart"/>
      <w:r w:rsidRPr="00680F7B">
        <w:rPr>
          <w:rFonts w:ascii="Arial" w:hAnsi="Arial" w:cs="Arial"/>
          <w:lang w:val="de-DE"/>
        </w:rPr>
        <w:t>Hasselt</w:t>
      </w:r>
      <w:proofErr w:type="spellEnd"/>
    </w:p>
    <w:p w:rsidR="00692C15" w:rsidRPr="00680F7B" w:rsidRDefault="00692C15" w:rsidP="00692C15">
      <w:pPr>
        <w:rPr>
          <w:rFonts w:ascii="Arial" w:hAnsi="Arial" w:cs="Arial"/>
          <w:lang w:val="de-DE"/>
        </w:rPr>
      </w:pPr>
      <w:proofErr w:type="spellStart"/>
      <w:r w:rsidRPr="00680F7B">
        <w:rPr>
          <w:rFonts w:ascii="Arial" w:hAnsi="Arial" w:cs="Arial"/>
          <w:lang w:val="de-DE"/>
        </w:rPr>
        <w:t>Martelarenlaan</w:t>
      </w:r>
      <w:proofErr w:type="spellEnd"/>
      <w:r w:rsidRPr="00680F7B">
        <w:rPr>
          <w:rFonts w:ascii="Arial" w:hAnsi="Arial" w:cs="Arial"/>
          <w:lang w:val="de-DE"/>
        </w:rPr>
        <w:t xml:space="preserve"> 42</w:t>
      </w:r>
    </w:p>
    <w:p w:rsidR="00692C15" w:rsidRPr="00680F7B" w:rsidRDefault="00692C15" w:rsidP="00692C15">
      <w:pPr>
        <w:rPr>
          <w:rFonts w:ascii="Arial" w:hAnsi="Arial" w:cs="Arial"/>
        </w:rPr>
      </w:pPr>
      <w:r w:rsidRPr="00680F7B">
        <w:rPr>
          <w:rFonts w:ascii="Arial" w:hAnsi="Arial" w:cs="Arial"/>
        </w:rPr>
        <w:lastRenderedPageBreak/>
        <w:t>BE 3500 Hasselt</w:t>
      </w:r>
    </w:p>
    <w:p w:rsidR="00692C15" w:rsidRPr="00680F7B" w:rsidRDefault="00692C15" w:rsidP="00692C15">
      <w:pPr>
        <w:rPr>
          <w:rFonts w:ascii="Arial" w:hAnsi="Arial" w:cs="Arial"/>
          <w:color w:val="595959" w:themeColor="text1" w:themeTint="A6"/>
        </w:rPr>
      </w:pPr>
      <w:r w:rsidRPr="00680F7B">
        <w:rPr>
          <w:rFonts w:ascii="Arial" w:hAnsi="Arial" w:cs="Arial"/>
          <w:color w:val="595959" w:themeColor="text1" w:themeTint="A6"/>
        </w:rPr>
        <w:t>Documenten/boeken die ze nog geschreven heeft.</w:t>
      </w:r>
    </w:p>
    <w:p w:rsidR="00692C15" w:rsidRPr="00680F7B" w:rsidRDefault="00692C15" w:rsidP="00692C15">
      <w:pPr>
        <w:rPr>
          <w:rFonts w:ascii="Arial" w:hAnsi="Arial" w:cs="Arial"/>
        </w:rPr>
      </w:pPr>
      <w:r w:rsidRPr="00680F7B">
        <w:rPr>
          <w:rFonts w:ascii="Arial" w:hAnsi="Arial" w:cs="Arial"/>
        </w:rPr>
        <w:t>Dossier management : Mentoren helpen vrouwen hogerop</w:t>
      </w:r>
    </w:p>
    <w:p w:rsidR="00692C15" w:rsidRPr="00680F7B" w:rsidRDefault="00692C15" w:rsidP="00692C15">
      <w:pPr>
        <w:rPr>
          <w:rFonts w:ascii="Arial" w:hAnsi="Arial" w:cs="Arial"/>
        </w:rPr>
      </w:pPr>
      <w:r w:rsidRPr="00680F7B">
        <w:rPr>
          <w:rFonts w:ascii="Arial" w:hAnsi="Arial" w:cs="Arial"/>
        </w:rPr>
        <w:t>Wie wil leren, moet evalueren.</w:t>
      </w:r>
    </w:p>
    <w:p w:rsidR="00692C15" w:rsidRPr="00680F7B" w:rsidRDefault="00692C15" w:rsidP="00692C15">
      <w:pPr>
        <w:rPr>
          <w:rFonts w:ascii="Arial" w:hAnsi="Arial" w:cs="Arial"/>
        </w:rPr>
      </w:pPr>
      <w:r w:rsidRPr="00680F7B">
        <w:rPr>
          <w:rFonts w:ascii="Arial" w:hAnsi="Arial" w:cs="Arial"/>
        </w:rPr>
        <w:t>Mentore</w:t>
      </w:r>
      <w:r w:rsidR="00C0775F" w:rsidRPr="00680F7B">
        <w:rPr>
          <w:rFonts w:ascii="Arial" w:hAnsi="Arial" w:cs="Arial"/>
        </w:rPr>
        <w:t xml:space="preserve">n helpen vrouwen hogerop : </w:t>
      </w:r>
      <w:proofErr w:type="spellStart"/>
      <w:r w:rsidR="00C0775F" w:rsidRPr="00680F7B">
        <w:rPr>
          <w:rFonts w:ascii="Arial" w:hAnsi="Arial" w:cs="Arial"/>
        </w:rPr>
        <w:t>equal</w:t>
      </w:r>
      <w:proofErr w:type="spellEnd"/>
      <w:r w:rsidRPr="00680F7B">
        <w:rPr>
          <w:rFonts w:ascii="Arial" w:hAnsi="Arial" w:cs="Arial"/>
        </w:rPr>
        <w:t>-project Universiteit Hasselt</w:t>
      </w:r>
    </w:p>
    <w:p w:rsidR="00692C15" w:rsidRPr="00680F7B" w:rsidRDefault="00692C15" w:rsidP="00692C15">
      <w:pPr>
        <w:rPr>
          <w:rFonts w:ascii="Arial" w:hAnsi="Arial" w:cs="Arial"/>
        </w:rPr>
      </w:pPr>
      <w:r w:rsidRPr="00680F7B">
        <w:rPr>
          <w:rFonts w:ascii="Arial" w:hAnsi="Arial" w:cs="Arial"/>
        </w:rPr>
        <w:t>Buitenschoolse kinderopvang in Vlaanderen</w:t>
      </w:r>
    </w:p>
    <w:p w:rsidR="00692C15" w:rsidRPr="00680F7B" w:rsidRDefault="00692C15" w:rsidP="00692C15">
      <w:pPr>
        <w:rPr>
          <w:rFonts w:ascii="Arial" w:hAnsi="Arial" w:cs="Arial"/>
        </w:rPr>
      </w:pPr>
      <w:r w:rsidRPr="00680F7B">
        <w:rPr>
          <w:rFonts w:ascii="Arial" w:hAnsi="Arial" w:cs="Arial"/>
        </w:rPr>
        <w:t>Beschikbare Belgische, Vlaamse en Limburgse gezondheidsdatabanken.</w:t>
      </w:r>
    </w:p>
    <w:p w:rsidR="00692C15" w:rsidRPr="00680F7B" w:rsidRDefault="00692C15" w:rsidP="00692C15">
      <w:pPr>
        <w:rPr>
          <w:rFonts w:ascii="Arial" w:hAnsi="Arial" w:cs="Arial"/>
          <w:lang w:val="en-US"/>
        </w:rPr>
      </w:pPr>
      <w:r w:rsidRPr="00680F7B">
        <w:rPr>
          <w:rFonts w:ascii="Arial" w:hAnsi="Arial" w:cs="Arial"/>
          <w:lang w:val="en-US"/>
        </w:rPr>
        <w:t>Equality guide : HR instruments for equal opportunities at universities</w:t>
      </w:r>
    </w:p>
    <w:p w:rsidR="00D27A2F" w:rsidRPr="00680F7B" w:rsidRDefault="00692C15" w:rsidP="00692C15">
      <w:pPr>
        <w:rPr>
          <w:rFonts w:ascii="Arial" w:hAnsi="Arial" w:cs="Arial"/>
        </w:rPr>
      </w:pPr>
      <w:r w:rsidRPr="00680F7B">
        <w:rPr>
          <w:rFonts w:ascii="Arial" w:hAnsi="Arial" w:cs="Arial"/>
        </w:rPr>
        <w:t>Gids voor gelijke kansen : HR-instrumenten voor gelijke kansen aan universiteiten</w:t>
      </w:r>
    </w:p>
    <w:p w:rsidR="00692C15" w:rsidRDefault="00692C15" w:rsidP="00D27A2F">
      <w:pPr>
        <w:rPr>
          <w:color w:val="0070C0"/>
          <w:u w:val="single"/>
        </w:rPr>
      </w:pPr>
    </w:p>
    <w:p w:rsidR="00D27A2F" w:rsidRDefault="00DD1B61" w:rsidP="00EA5B6A">
      <w:pPr>
        <w:pStyle w:val="Kop2"/>
      </w:pPr>
      <w:bookmarkStart w:id="5" w:name="_Toc375816743"/>
      <w:r>
        <w:t>1</w:t>
      </w:r>
      <w:r w:rsidR="00692C15">
        <w:t>.4. Structuur</w:t>
      </w:r>
      <w:bookmarkEnd w:id="5"/>
    </w:p>
    <w:p w:rsidR="00692C15" w:rsidRPr="00680F7B" w:rsidRDefault="00692C15" w:rsidP="00692C15">
      <w:pPr>
        <w:rPr>
          <w:rFonts w:ascii="Arial" w:hAnsi="Arial" w:cs="Arial"/>
        </w:rPr>
      </w:pPr>
      <w:r w:rsidRPr="00680F7B">
        <w:rPr>
          <w:rFonts w:ascii="Arial" w:hAnsi="Arial" w:cs="Arial"/>
        </w:rPr>
        <w:t>Er zit een logische structuur in met onderverdeling van opvolgende en bij elkaar horende alinea’s.</w:t>
      </w:r>
    </w:p>
    <w:p w:rsidR="00C16A71" w:rsidRPr="00680F7B" w:rsidRDefault="00692C15" w:rsidP="00692C15">
      <w:pPr>
        <w:rPr>
          <w:rFonts w:ascii="Arial" w:hAnsi="Arial" w:cs="Arial"/>
        </w:rPr>
      </w:pPr>
      <w:r w:rsidRPr="00680F7B">
        <w:rPr>
          <w:rFonts w:ascii="Arial" w:hAnsi="Arial" w:cs="Arial"/>
        </w:rPr>
        <w:t xml:space="preserve">De tekst bevat veel verschillende tussentitels. </w:t>
      </w:r>
    </w:p>
    <w:p w:rsidR="00692C15" w:rsidRPr="00680F7B" w:rsidRDefault="00692C15" w:rsidP="00692C15">
      <w:pPr>
        <w:rPr>
          <w:rFonts w:ascii="Arial" w:hAnsi="Arial" w:cs="Arial"/>
        </w:rPr>
      </w:pPr>
      <w:r w:rsidRPr="00680F7B">
        <w:rPr>
          <w:rFonts w:ascii="Arial" w:hAnsi="Arial" w:cs="Arial"/>
        </w:rPr>
        <w:t>De referenties worden correct opgemaakt in de tekst maar er zijn er wel iets minder dan verwacht was.</w:t>
      </w:r>
    </w:p>
    <w:p w:rsidR="00C16A71" w:rsidRPr="00680F7B" w:rsidRDefault="00C16A71" w:rsidP="00692C15">
      <w:pPr>
        <w:rPr>
          <w:rFonts w:ascii="Arial" w:hAnsi="Arial" w:cs="Arial"/>
        </w:rPr>
      </w:pPr>
      <w:r w:rsidRPr="00680F7B">
        <w:rPr>
          <w:rFonts w:ascii="Arial" w:hAnsi="Arial" w:cs="Arial"/>
        </w:rPr>
        <w:t>Het artikel werd ook afgedrukt, doorgenomen en onderlijnd.</w:t>
      </w:r>
    </w:p>
    <w:p w:rsidR="00E53C9B" w:rsidRPr="00680F7B" w:rsidRDefault="00E53C9B" w:rsidP="00692C15">
      <w:pPr>
        <w:rPr>
          <w:rFonts w:ascii="Arial" w:hAnsi="Arial" w:cs="Arial"/>
        </w:rPr>
      </w:pPr>
    </w:p>
    <w:p w:rsidR="00D27A2F" w:rsidRDefault="00D27A2F" w:rsidP="00EA5B6A">
      <w:pPr>
        <w:pStyle w:val="Kop2"/>
      </w:pPr>
      <w:bookmarkStart w:id="6" w:name="_Toc375816744"/>
      <w:r w:rsidRPr="00692C15">
        <w:t>1.5. Korte inhoud van het artikel</w:t>
      </w:r>
      <w:bookmarkEnd w:id="6"/>
    </w:p>
    <w:p w:rsidR="00E53C9B" w:rsidRPr="00E53C9B" w:rsidRDefault="00E53C9B" w:rsidP="00E53C9B"/>
    <w:p w:rsidR="00C16A71" w:rsidRPr="00C16A71" w:rsidRDefault="00C16A71" w:rsidP="00C16A71"/>
    <w:p w:rsidR="00D27A2F" w:rsidRDefault="00D27A2F"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8974A9" w:rsidRDefault="008974A9" w:rsidP="00D27A2F"/>
    <w:p w:rsidR="00AD3A15" w:rsidRDefault="00D27A2F" w:rsidP="00EA5B6A">
      <w:pPr>
        <w:pStyle w:val="Kop2"/>
      </w:pPr>
      <w:bookmarkStart w:id="7" w:name="_Toc375816745"/>
      <w:r w:rsidRPr="00692C15">
        <w:lastRenderedPageBreak/>
        <w:t xml:space="preserve">1.7. </w:t>
      </w:r>
      <w:proofErr w:type="spellStart"/>
      <w:r w:rsidRPr="00692C15">
        <w:t>Powerpoint</w:t>
      </w:r>
      <w:bookmarkEnd w:id="7"/>
      <w:proofErr w:type="spellEnd"/>
    </w:p>
    <w:p w:rsidR="00E53C9B" w:rsidRPr="00C16A71" w:rsidRDefault="00E53C9B" w:rsidP="00C16A71"/>
    <w:p w:rsidR="00692C15" w:rsidRDefault="00692C15" w:rsidP="00D27A2F">
      <w:pPr>
        <w:rPr>
          <w:color w:val="0070C0"/>
          <w:u w:val="single"/>
        </w:rPr>
      </w:pPr>
      <w:r w:rsidRPr="00692C15">
        <w:rPr>
          <w:noProof/>
          <w:color w:val="0070C0"/>
          <w:u w:val="single"/>
          <w:lang w:eastAsia="nl-BE"/>
        </w:rPr>
        <w:drawing>
          <wp:inline distT="0" distB="0" distL="0" distR="0" wp14:anchorId="1E11C04C" wp14:editId="2A0AE207">
            <wp:extent cx="2686050" cy="2014537"/>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85998" cy="2014498"/>
                    </a:xfrm>
                    <a:prstGeom prst="rect">
                      <a:avLst/>
                    </a:prstGeom>
                  </pic:spPr>
                </pic:pic>
              </a:graphicData>
            </a:graphic>
          </wp:inline>
        </w:drawing>
      </w:r>
      <w:r w:rsidR="00E53C9B">
        <w:rPr>
          <w:noProof/>
          <w:color w:val="0070C0"/>
          <w:u w:val="single"/>
          <w:lang w:eastAsia="nl-BE"/>
        </w:rPr>
        <w:drawing>
          <wp:inline distT="0" distB="0" distL="0" distR="0" wp14:anchorId="41BADEC1" wp14:editId="390074F2">
            <wp:extent cx="2667000" cy="20003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257" cy="1998282"/>
                    </a:xfrm>
                    <a:prstGeom prst="rect">
                      <a:avLst/>
                    </a:prstGeom>
                    <a:noFill/>
                  </pic:spPr>
                </pic:pic>
              </a:graphicData>
            </a:graphic>
          </wp:inline>
        </w:drawing>
      </w:r>
    </w:p>
    <w:p w:rsidR="00692C15" w:rsidRDefault="00C16A71" w:rsidP="00D27A2F">
      <w:pPr>
        <w:rPr>
          <w:color w:val="0070C0"/>
          <w:u w:val="single"/>
        </w:rPr>
      </w:pPr>
      <w:r>
        <w:rPr>
          <w:noProof/>
          <w:color w:val="0070C0"/>
          <w:u w:val="single"/>
          <w:lang w:eastAsia="nl-BE"/>
        </w:rPr>
        <w:drawing>
          <wp:inline distT="0" distB="0" distL="0" distR="0" wp14:anchorId="055EBD3D" wp14:editId="1E8E722E">
            <wp:extent cx="2686050" cy="1957481"/>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006" cy="1959635"/>
                    </a:xfrm>
                    <a:prstGeom prst="rect">
                      <a:avLst/>
                    </a:prstGeom>
                    <a:noFill/>
                  </pic:spPr>
                </pic:pic>
              </a:graphicData>
            </a:graphic>
          </wp:inline>
        </w:drawing>
      </w:r>
      <w:r w:rsidR="00E53C9B">
        <w:rPr>
          <w:noProof/>
          <w:color w:val="0070C0"/>
          <w:u w:val="single"/>
          <w:lang w:eastAsia="nl-BE"/>
        </w:rPr>
        <w:drawing>
          <wp:inline distT="0" distB="0" distL="0" distR="0" wp14:anchorId="6C707367" wp14:editId="31081B7F">
            <wp:extent cx="2686050" cy="1957481"/>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36" cy="1964394"/>
                    </a:xfrm>
                    <a:prstGeom prst="rect">
                      <a:avLst/>
                    </a:prstGeom>
                    <a:noFill/>
                  </pic:spPr>
                </pic:pic>
              </a:graphicData>
            </a:graphic>
          </wp:inline>
        </w:drawing>
      </w:r>
    </w:p>
    <w:p w:rsidR="00692C15" w:rsidRDefault="00692C15" w:rsidP="00D27A2F">
      <w:pPr>
        <w:rPr>
          <w:color w:val="0070C0"/>
          <w:u w:val="single"/>
        </w:rPr>
      </w:pPr>
      <w:r>
        <w:rPr>
          <w:noProof/>
          <w:color w:val="0070C0"/>
          <w:u w:val="single"/>
          <w:lang w:eastAsia="nl-BE"/>
        </w:rPr>
        <w:drawing>
          <wp:inline distT="0" distB="0" distL="0" distR="0">
            <wp:extent cx="2686050" cy="1936053"/>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470" cy="1938518"/>
                    </a:xfrm>
                    <a:prstGeom prst="rect">
                      <a:avLst/>
                    </a:prstGeom>
                    <a:noFill/>
                  </pic:spPr>
                </pic:pic>
              </a:graphicData>
            </a:graphic>
          </wp:inline>
        </w:drawing>
      </w:r>
      <w:r w:rsidR="00E53C9B">
        <w:rPr>
          <w:noProof/>
          <w:color w:val="0070C0"/>
          <w:u w:val="single"/>
          <w:lang w:eastAsia="nl-BE"/>
        </w:rPr>
        <w:drawing>
          <wp:inline distT="0" distB="0" distL="0" distR="0" wp14:anchorId="24A2AD49" wp14:editId="0FDE937A">
            <wp:extent cx="2667000" cy="1943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733" cy="1943634"/>
                    </a:xfrm>
                    <a:prstGeom prst="rect">
                      <a:avLst/>
                    </a:prstGeom>
                    <a:noFill/>
                  </pic:spPr>
                </pic:pic>
              </a:graphicData>
            </a:graphic>
          </wp:inline>
        </w:drawing>
      </w:r>
    </w:p>
    <w:p w:rsidR="00692C15" w:rsidRDefault="00692C15" w:rsidP="00D27A2F">
      <w:pPr>
        <w:rPr>
          <w:color w:val="0070C0"/>
          <w:u w:val="single"/>
        </w:rPr>
      </w:pPr>
      <w:r>
        <w:rPr>
          <w:noProof/>
          <w:color w:val="0070C0"/>
          <w:u w:val="single"/>
          <w:lang w:eastAsia="nl-BE"/>
        </w:rPr>
        <w:drawing>
          <wp:inline distT="0" distB="0" distL="0" distR="0">
            <wp:extent cx="2686050" cy="1805119"/>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3531" cy="1810146"/>
                    </a:xfrm>
                    <a:prstGeom prst="rect">
                      <a:avLst/>
                    </a:prstGeom>
                    <a:noFill/>
                  </pic:spPr>
                </pic:pic>
              </a:graphicData>
            </a:graphic>
          </wp:inline>
        </w:drawing>
      </w:r>
      <w:r w:rsidR="00E53C9B">
        <w:rPr>
          <w:noProof/>
          <w:color w:val="0070C0"/>
          <w:u w:val="single"/>
          <w:lang w:eastAsia="nl-BE"/>
        </w:rPr>
        <w:drawing>
          <wp:inline distT="0" distB="0" distL="0" distR="0" wp14:anchorId="42802995" wp14:editId="49C800AF">
            <wp:extent cx="2667000" cy="1802215"/>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177" cy="1807065"/>
                    </a:xfrm>
                    <a:prstGeom prst="rect">
                      <a:avLst/>
                    </a:prstGeom>
                    <a:noFill/>
                  </pic:spPr>
                </pic:pic>
              </a:graphicData>
            </a:graphic>
          </wp:inline>
        </w:drawing>
      </w:r>
    </w:p>
    <w:p w:rsidR="00692C15" w:rsidRDefault="00692C15" w:rsidP="00D27A2F">
      <w:pPr>
        <w:rPr>
          <w:color w:val="0070C0"/>
          <w:u w:val="single"/>
        </w:rPr>
      </w:pPr>
    </w:p>
    <w:p w:rsidR="00DD1B61" w:rsidRDefault="00DD1B61" w:rsidP="00D27A2F">
      <w:pPr>
        <w:rPr>
          <w:color w:val="0070C0"/>
          <w:u w:val="single"/>
        </w:rPr>
      </w:pPr>
      <w:r>
        <w:rPr>
          <w:noProof/>
          <w:color w:val="0070C0"/>
          <w:u w:val="single"/>
          <w:lang w:eastAsia="nl-BE"/>
        </w:rPr>
        <w:drawing>
          <wp:inline distT="0" distB="0" distL="0" distR="0">
            <wp:extent cx="2695570" cy="202177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503" cy="2019472"/>
                    </a:xfrm>
                    <a:prstGeom prst="rect">
                      <a:avLst/>
                    </a:prstGeom>
                    <a:noFill/>
                  </pic:spPr>
                </pic:pic>
              </a:graphicData>
            </a:graphic>
          </wp:inline>
        </w:drawing>
      </w:r>
      <w:r w:rsidR="00970FAF">
        <w:rPr>
          <w:noProof/>
          <w:color w:val="0070C0"/>
          <w:u w:val="single"/>
          <w:lang w:eastAsia="nl-BE"/>
        </w:rPr>
        <w:drawing>
          <wp:inline distT="0" distB="0" distL="0" distR="0" wp14:anchorId="341A6E13" wp14:editId="74FDACEF">
            <wp:extent cx="2686050" cy="202415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3466" cy="2022208"/>
                    </a:xfrm>
                    <a:prstGeom prst="rect">
                      <a:avLst/>
                    </a:prstGeom>
                    <a:noFill/>
                  </pic:spPr>
                </pic:pic>
              </a:graphicData>
            </a:graphic>
          </wp:inline>
        </w:drawing>
      </w:r>
    </w:p>
    <w:p w:rsidR="003E3055" w:rsidRDefault="003E3055"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u w:val="single"/>
        </w:rPr>
      </w:pPr>
    </w:p>
    <w:p w:rsidR="006E1706" w:rsidRDefault="006E1706" w:rsidP="00DD1B61">
      <w:pPr>
        <w:rPr>
          <w:color w:val="0070C0"/>
          <w:sz w:val="28"/>
          <w:szCs w:val="28"/>
          <w:u w:val="single"/>
        </w:rPr>
      </w:pPr>
    </w:p>
    <w:p w:rsidR="00DD1B61" w:rsidRPr="006E1706" w:rsidRDefault="006E1706" w:rsidP="00EA5B6A">
      <w:pPr>
        <w:pStyle w:val="Kop1"/>
        <w:rPr>
          <w:sz w:val="40"/>
          <w:szCs w:val="40"/>
          <w:u w:val="single"/>
        </w:rPr>
      </w:pPr>
      <w:bookmarkStart w:id="8" w:name="_Toc375816746"/>
      <w:r>
        <w:rPr>
          <w:sz w:val="40"/>
          <w:szCs w:val="40"/>
          <w:u w:val="single"/>
        </w:rPr>
        <w:lastRenderedPageBreak/>
        <w:t xml:space="preserve">Stap 2: </w:t>
      </w:r>
      <w:proofErr w:type="spellStart"/>
      <w:r>
        <w:rPr>
          <w:sz w:val="40"/>
          <w:szCs w:val="40"/>
          <w:u w:val="single"/>
        </w:rPr>
        <w:t>W</w:t>
      </w:r>
      <w:r w:rsidR="00DD1B61" w:rsidRPr="006E1706">
        <w:rPr>
          <w:sz w:val="40"/>
          <w:szCs w:val="40"/>
          <w:u w:val="single"/>
        </w:rPr>
        <w:t>ikiWelkom</w:t>
      </w:r>
      <w:bookmarkEnd w:id="8"/>
      <w:proofErr w:type="spellEnd"/>
    </w:p>
    <w:p w:rsidR="00DD1B61" w:rsidRPr="00DD1B61" w:rsidRDefault="00DD1B61" w:rsidP="00DD1B61">
      <w:pPr>
        <w:rPr>
          <w:color w:val="0070C0"/>
          <w:u w:val="single"/>
        </w:rPr>
      </w:pPr>
    </w:p>
    <w:p w:rsidR="00DD1B61" w:rsidRPr="00DD1B61" w:rsidRDefault="00DD1B61" w:rsidP="00EA5B6A">
      <w:pPr>
        <w:pStyle w:val="Kop2"/>
      </w:pPr>
      <w:bookmarkStart w:id="9" w:name="_Toc375816747"/>
      <w:r w:rsidRPr="00DD1B61">
        <w:t>2.1. Het maken van de pagina ‘Welkom’.</w:t>
      </w:r>
      <w:bookmarkEnd w:id="9"/>
    </w:p>
    <w:p w:rsidR="00DD1B61" w:rsidRDefault="00DD1B61" w:rsidP="00DD1B61">
      <w:pPr>
        <w:rPr>
          <w:rFonts w:ascii="Arial" w:hAnsi="Arial" w:cs="Arial"/>
        </w:rPr>
      </w:pPr>
      <w:r w:rsidRPr="006E1706">
        <w:rPr>
          <w:rFonts w:ascii="Arial" w:hAnsi="Arial" w:cs="Arial"/>
        </w:rPr>
        <w:t>Samen met de andere leden van de groep hebben we de welkom tekst aan gemaakt.</w:t>
      </w:r>
    </w:p>
    <w:p w:rsidR="00680F7B" w:rsidRPr="006E1706" w:rsidRDefault="00680F7B" w:rsidP="00DD1B61">
      <w:pPr>
        <w:rPr>
          <w:rFonts w:ascii="Arial" w:hAnsi="Arial" w:cs="Arial"/>
        </w:rPr>
      </w:pPr>
    </w:p>
    <w:p w:rsidR="00DD1B61" w:rsidRPr="00DD1B61" w:rsidRDefault="00DD1B61" w:rsidP="00EA5B6A">
      <w:pPr>
        <w:pStyle w:val="Kop2"/>
      </w:pPr>
      <w:bookmarkStart w:id="10" w:name="_Toc375816748"/>
      <w:r w:rsidRPr="00DD1B61">
        <w:t>2.2. Elk groepslid stelt zichzelf voor:</w:t>
      </w:r>
      <w:bookmarkEnd w:id="10"/>
    </w:p>
    <w:p w:rsidR="00DD1B61" w:rsidRPr="006E1706" w:rsidRDefault="00DD1B61" w:rsidP="00DD1B61">
      <w:pPr>
        <w:rPr>
          <w:rFonts w:ascii="Arial" w:hAnsi="Arial" w:cs="Arial"/>
        </w:rPr>
      </w:pPr>
      <w:r w:rsidRPr="006E1706">
        <w:rPr>
          <w:rFonts w:ascii="Arial" w:hAnsi="Arial" w:cs="Arial"/>
        </w:rPr>
        <w:t xml:space="preserve">Iedereen maakte voor zichzelf een kort tekstje waarin hij of zij wat meer over zichzelf prijsgaf. Dit kun je op de </w:t>
      </w:r>
      <w:proofErr w:type="spellStart"/>
      <w:r w:rsidRPr="006E1706">
        <w:rPr>
          <w:rFonts w:ascii="Arial" w:hAnsi="Arial" w:cs="Arial"/>
        </w:rPr>
        <w:t>wiki</w:t>
      </w:r>
      <w:proofErr w:type="spellEnd"/>
      <w:r w:rsidRPr="006E1706">
        <w:rPr>
          <w:rFonts w:ascii="Arial" w:hAnsi="Arial" w:cs="Arial"/>
        </w:rPr>
        <w:t xml:space="preserve"> terugvinden onder de pagina ‘Wie is…?</w:t>
      </w:r>
    </w:p>
    <w:p w:rsidR="00DD1B61" w:rsidRPr="006E1706" w:rsidRDefault="00DD1B61" w:rsidP="00DD1B61">
      <w:pPr>
        <w:rPr>
          <w:rFonts w:ascii="Arial" w:hAnsi="Arial" w:cs="Arial"/>
        </w:rPr>
      </w:pPr>
      <w:r w:rsidRPr="006E1706">
        <w:rPr>
          <w:rFonts w:ascii="Arial" w:hAnsi="Arial" w:cs="Arial"/>
        </w:rPr>
        <w:t>Mijn persoonlijke voorstelling zag er als volgt uit:</w:t>
      </w:r>
    </w:p>
    <w:p w:rsidR="00DD1B61" w:rsidRDefault="00DD1B61" w:rsidP="00DD1B61">
      <w:r>
        <w:rPr>
          <w:noProof/>
          <w:lang w:eastAsia="nl-BE"/>
        </w:rPr>
        <w:drawing>
          <wp:inline distT="0" distB="0" distL="0" distR="0">
            <wp:extent cx="2286000" cy="1714500"/>
            <wp:effectExtent l="0" t="0" r="0" b="0"/>
            <wp:docPr id="11" name="Afbeelding 11" descr="ik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k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DD1B61" w:rsidRDefault="00DD1B61" w:rsidP="00DD1B61"/>
    <w:p w:rsidR="00DD1B61" w:rsidRPr="006E1706" w:rsidRDefault="00DD1B61" w:rsidP="00DD1B61">
      <w:pPr>
        <w:rPr>
          <w:rFonts w:ascii="Arial" w:hAnsi="Arial" w:cs="Arial"/>
        </w:rPr>
      </w:pPr>
      <w:r w:rsidRPr="006E1706">
        <w:rPr>
          <w:rFonts w:ascii="Arial" w:hAnsi="Arial" w:cs="Arial"/>
        </w:rPr>
        <w:t>Hallo mijn naam is Jelle Reynaert.</w:t>
      </w:r>
    </w:p>
    <w:p w:rsidR="00DD1B61" w:rsidRPr="006E1706" w:rsidRDefault="00DD1B61" w:rsidP="00DD1B61">
      <w:pPr>
        <w:rPr>
          <w:rFonts w:ascii="Arial" w:hAnsi="Arial" w:cs="Arial"/>
        </w:rPr>
      </w:pPr>
      <w:r w:rsidRPr="006E1706">
        <w:rPr>
          <w:rFonts w:ascii="Arial" w:hAnsi="Arial" w:cs="Arial"/>
        </w:rPr>
        <w:t>Ik zit in het gedeeltelijke 2e jaar Bachelor Orthopedagogie.</w:t>
      </w:r>
    </w:p>
    <w:p w:rsidR="00DD1B61" w:rsidRPr="006E1706" w:rsidRDefault="00DD1B61" w:rsidP="00DD1B61">
      <w:pPr>
        <w:rPr>
          <w:rFonts w:ascii="Arial" w:hAnsi="Arial" w:cs="Arial"/>
        </w:rPr>
      </w:pPr>
      <w:r w:rsidRPr="006E1706">
        <w:rPr>
          <w:rFonts w:ascii="Arial" w:hAnsi="Arial" w:cs="Arial"/>
        </w:rPr>
        <w:t>Omtrent het thema van de site heb ik al wat ervaring in de kinderopvang.</w:t>
      </w:r>
    </w:p>
    <w:p w:rsidR="00DD1B61" w:rsidRDefault="00DD1B61" w:rsidP="00DD1B61">
      <w:pPr>
        <w:rPr>
          <w:rFonts w:ascii="Arial" w:hAnsi="Arial" w:cs="Arial"/>
        </w:rPr>
      </w:pPr>
      <w:r w:rsidRPr="006E1706">
        <w:rPr>
          <w:rFonts w:ascii="Arial" w:hAnsi="Arial" w:cs="Arial"/>
        </w:rPr>
        <w:t xml:space="preserve">Vorig jaar heb ik namelijk stage gehad in de buitenschoolse opvang van </w:t>
      </w:r>
      <w:proofErr w:type="spellStart"/>
      <w:r w:rsidRPr="006E1706">
        <w:rPr>
          <w:rFonts w:ascii="Arial" w:hAnsi="Arial" w:cs="Arial"/>
        </w:rPr>
        <w:t>Wervik</w:t>
      </w:r>
      <w:proofErr w:type="spellEnd"/>
      <w:r w:rsidRPr="006E1706">
        <w:rPr>
          <w:rFonts w:ascii="Arial" w:hAnsi="Arial" w:cs="Arial"/>
        </w:rPr>
        <w:t>.</w:t>
      </w:r>
    </w:p>
    <w:p w:rsidR="00680F7B" w:rsidRPr="006E1706" w:rsidRDefault="00680F7B" w:rsidP="00DD1B61">
      <w:pPr>
        <w:rPr>
          <w:rFonts w:ascii="Arial" w:hAnsi="Arial" w:cs="Arial"/>
        </w:rPr>
      </w:pPr>
    </w:p>
    <w:p w:rsidR="00DD1B61" w:rsidRDefault="00DD1B61" w:rsidP="00EA5B6A">
      <w:pPr>
        <w:pStyle w:val="Kop2"/>
      </w:pPr>
      <w:bookmarkStart w:id="11" w:name="_Toc375816749"/>
      <w:r w:rsidRPr="00DD1B61">
        <w:t>2.2. Verdere opdrachten van stap 2</w:t>
      </w:r>
      <w:bookmarkEnd w:id="11"/>
    </w:p>
    <w:p w:rsidR="00DD1B61" w:rsidRPr="006E1706" w:rsidRDefault="00DD1B61" w:rsidP="00DD1B61">
      <w:pPr>
        <w:rPr>
          <w:rFonts w:ascii="Arial" w:hAnsi="Arial" w:cs="Arial"/>
        </w:rPr>
      </w:pPr>
      <w:r w:rsidRPr="006E1706">
        <w:rPr>
          <w:rFonts w:ascii="Arial" w:hAnsi="Arial" w:cs="Arial"/>
        </w:rPr>
        <w:t xml:space="preserve">De andere opdrachten van stap 2 gingen eerder over de </w:t>
      </w:r>
      <w:proofErr w:type="spellStart"/>
      <w:r w:rsidRPr="006E1706">
        <w:rPr>
          <w:rFonts w:ascii="Arial" w:hAnsi="Arial" w:cs="Arial"/>
        </w:rPr>
        <w:t>wiki</w:t>
      </w:r>
      <w:proofErr w:type="spellEnd"/>
      <w:r w:rsidRPr="006E1706">
        <w:rPr>
          <w:rFonts w:ascii="Arial" w:hAnsi="Arial" w:cs="Arial"/>
        </w:rPr>
        <w:t xml:space="preserve"> zelf. De uitwerking van deze stappen zijn dan ook uiteraard terug te vinden op onze website.</w:t>
      </w:r>
    </w:p>
    <w:p w:rsidR="00DD1B61" w:rsidRDefault="00DD1B61" w:rsidP="00DD1B61">
      <w:pPr>
        <w:rPr>
          <w:color w:val="0070C0"/>
          <w:u w:val="single"/>
        </w:rPr>
      </w:pPr>
    </w:p>
    <w:p w:rsidR="00680F7B" w:rsidRDefault="00680F7B" w:rsidP="00DD1B61">
      <w:pPr>
        <w:rPr>
          <w:color w:val="0070C0"/>
          <w:u w:val="single"/>
        </w:rPr>
      </w:pPr>
    </w:p>
    <w:p w:rsidR="00680F7B" w:rsidRDefault="00680F7B" w:rsidP="00DD1B61">
      <w:pPr>
        <w:rPr>
          <w:color w:val="0070C0"/>
          <w:u w:val="single"/>
        </w:rPr>
      </w:pPr>
    </w:p>
    <w:p w:rsidR="00680F7B" w:rsidRDefault="00680F7B" w:rsidP="00DD1B61">
      <w:pPr>
        <w:rPr>
          <w:color w:val="0070C0"/>
          <w:u w:val="single"/>
        </w:rPr>
      </w:pPr>
    </w:p>
    <w:p w:rsidR="00680F7B" w:rsidRDefault="00680F7B" w:rsidP="00DD1B61">
      <w:pPr>
        <w:rPr>
          <w:color w:val="0070C0"/>
          <w:u w:val="single"/>
        </w:rPr>
      </w:pPr>
    </w:p>
    <w:p w:rsidR="00680F7B" w:rsidRDefault="00680F7B" w:rsidP="00DD1B61">
      <w:pPr>
        <w:rPr>
          <w:color w:val="0070C0"/>
          <w:u w:val="single"/>
        </w:rPr>
      </w:pPr>
    </w:p>
    <w:p w:rsidR="00680F7B" w:rsidRPr="00DD1B61" w:rsidRDefault="00680F7B" w:rsidP="00DD1B61">
      <w:pPr>
        <w:rPr>
          <w:color w:val="0070C0"/>
          <w:u w:val="single"/>
        </w:rPr>
      </w:pPr>
    </w:p>
    <w:p w:rsidR="00DD1B61" w:rsidRPr="00680F7B" w:rsidRDefault="00DD1B61" w:rsidP="00EA5B6A">
      <w:pPr>
        <w:pStyle w:val="Kop1"/>
        <w:rPr>
          <w:sz w:val="40"/>
          <w:szCs w:val="40"/>
          <w:u w:val="single"/>
        </w:rPr>
      </w:pPr>
      <w:bookmarkStart w:id="12" w:name="_Toc375816750"/>
      <w:r w:rsidRPr="00680F7B">
        <w:rPr>
          <w:sz w:val="40"/>
          <w:szCs w:val="40"/>
          <w:u w:val="single"/>
        </w:rPr>
        <w:lastRenderedPageBreak/>
        <w:t>Stap 3: Inhoud in lijsten en syntheses</w:t>
      </w:r>
      <w:bookmarkEnd w:id="12"/>
    </w:p>
    <w:p w:rsidR="00DD1B61" w:rsidRPr="00DD1B61" w:rsidRDefault="00DD1B61" w:rsidP="00DD1B61">
      <w:pPr>
        <w:rPr>
          <w:color w:val="0070C0"/>
          <w:u w:val="single"/>
        </w:rPr>
      </w:pPr>
    </w:p>
    <w:p w:rsidR="00DD1B61" w:rsidRDefault="00DD1B61" w:rsidP="00EA5B6A">
      <w:pPr>
        <w:pStyle w:val="Kop2"/>
      </w:pPr>
      <w:bookmarkStart w:id="13" w:name="_Toc375816751"/>
      <w:r w:rsidRPr="00DD1B61">
        <w:t>3.1. Trefwoordenlijst</w:t>
      </w:r>
      <w:bookmarkEnd w:id="13"/>
    </w:p>
    <w:tbl>
      <w:tblPr>
        <w:tblStyle w:val="Tabelraster"/>
        <w:tblW w:w="0" w:type="auto"/>
        <w:tblLook w:val="04A0" w:firstRow="1" w:lastRow="0" w:firstColumn="1" w:lastColumn="0" w:noHBand="0" w:noVBand="1"/>
      </w:tblPr>
      <w:tblGrid>
        <w:gridCol w:w="4606"/>
        <w:gridCol w:w="4606"/>
      </w:tblGrid>
      <w:tr w:rsidR="00680F7B" w:rsidTr="00680F7B">
        <w:tc>
          <w:tcPr>
            <w:tcW w:w="4606" w:type="dxa"/>
          </w:tcPr>
          <w:p w:rsidR="00680F7B" w:rsidRPr="007D061A" w:rsidRDefault="00680F7B" w:rsidP="00680F7B">
            <w:pPr>
              <w:rPr>
                <w:rFonts w:ascii="Arial" w:hAnsi="Arial" w:cs="Arial"/>
              </w:rPr>
            </w:pPr>
            <w:r w:rsidRPr="007D061A">
              <w:rPr>
                <w:rFonts w:ascii="Arial" w:hAnsi="Arial" w:cs="Arial"/>
              </w:rPr>
              <w:t>HIVA-RAPPORT</w:t>
            </w:r>
          </w:p>
        </w:tc>
        <w:tc>
          <w:tcPr>
            <w:tcW w:w="4606" w:type="dxa"/>
          </w:tcPr>
          <w:p w:rsidR="00680F7B" w:rsidRPr="007D061A" w:rsidRDefault="00680F7B" w:rsidP="00680F7B">
            <w:pPr>
              <w:rPr>
                <w:rFonts w:ascii="Arial" w:hAnsi="Arial" w:cs="Arial"/>
              </w:rPr>
            </w:pPr>
            <w:r w:rsidRPr="007D061A">
              <w:rPr>
                <w:rFonts w:ascii="Arial" w:hAnsi="Arial" w:cs="Arial"/>
              </w:rPr>
              <w:t>Het HIVA is gespecialiseerd in wetenschappelijk en beleidsondersteunend onderzoek. Het HIVA is een multidisciplinaire onderzoeksinstelling en is verbonden aan de KU Leuven.</w:t>
            </w:r>
          </w:p>
        </w:tc>
      </w:tr>
      <w:tr w:rsidR="00680F7B" w:rsidTr="00680F7B">
        <w:tc>
          <w:tcPr>
            <w:tcW w:w="4606" w:type="dxa"/>
          </w:tcPr>
          <w:p w:rsidR="00680F7B" w:rsidRPr="007D061A" w:rsidRDefault="00680F7B" w:rsidP="00680F7B">
            <w:pPr>
              <w:rPr>
                <w:rFonts w:ascii="Arial" w:hAnsi="Arial" w:cs="Arial"/>
              </w:rPr>
            </w:pPr>
            <w:r w:rsidRPr="007D061A">
              <w:rPr>
                <w:rFonts w:ascii="Arial" w:hAnsi="Arial" w:cs="Arial"/>
              </w:rPr>
              <w:t>Interdisciplinair</w:t>
            </w:r>
          </w:p>
        </w:tc>
        <w:tc>
          <w:tcPr>
            <w:tcW w:w="4606" w:type="dxa"/>
          </w:tcPr>
          <w:p w:rsidR="00680F7B" w:rsidRPr="007D061A" w:rsidRDefault="00680F7B" w:rsidP="00680F7B">
            <w:pPr>
              <w:rPr>
                <w:rFonts w:ascii="Arial" w:hAnsi="Arial" w:cs="Arial"/>
              </w:rPr>
            </w:pPr>
            <w:r w:rsidRPr="007D061A">
              <w:rPr>
                <w:rFonts w:ascii="Arial" w:hAnsi="Arial" w:cs="Arial"/>
              </w:rPr>
              <w:t>Samenwerkend tussen verschillende disciplines.</w:t>
            </w:r>
          </w:p>
        </w:tc>
      </w:tr>
      <w:tr w:rsidR="00680F7B" w:rsidTr="00680F7B">
        <w:tc>
          <w:tcPr>
            <w:tcW w:w="4606" w:type="dxa"/>
          </w:tcPr>
          <w:p w:rsidR="00680F7B" w:rsidRPr="007D061A" w:rsidRDefault="00680F7B" w:rsidP="00680F7B">
            <w:pPr>
              <w:rPr>
                <w:rFonts w:ascii="Arial" w:hAnsi="Arial" w:cs="Arial"/>
              </w:rPr>
            </w:pPr>
            <w:r w:rsidRPr="007D061A">
              <w:rPr>
                <w:rFonts w:ascii="Arial" w:hAnsi="Arial" w:cs="Arial"/>
              </w:rPr>
              <w:t>Mattheuseffect</w:t>
            </w:r>
          </w:p>
        </w:tc>
        <w:tc>
          <w:tcPr>
            <w:tcW w:w="4606" w:type="dxa"/>
          </w:tcPr>
          <w:p w:rsidR="00680F7B" w:rsidRPr="007D061A" w:rsidRDefault="00680F7B" w:rsidP="00680F7B">
            <w:pPr>
              <w:rPr>
                <w:rFonts w:ascii="Arial" w:hAnsi="Arial" w:cs="Arial"/>
              </w:rPr>
            </w:pPr>
            <w:r w:rsidRPr="007D061A">
              <w:rPr>
                <w:rFonts w:ascii="Arial" w:hAnsi="Arial" w:cs="Arial"/>
              </w:rPr>
              <w:t>Zij die al te veel hebben krijgen meer, en zij die te weinig hebben krijgen nog minder.</w:t>
            </w:r>
          </w:p>
        </w:tc>
      </w:tr>
      <w:tr w:rsidR="00680F7B" w:rsidTr="00680F7B">
        <w:tc>
          <w:tcPr>
            <w:tcW w:w="4606" w:type="dxa"/>
          </w:tcPr>
          <w:p w:rsidR="00680F7B" w:rsidRPr="007D061A" w:rsidRDefault="00680F7B" w:rsidP="00680F7B">
            <w:pPr>
              <w:rPr>
                <w:rFonts w:ascii="Arial" w:hAnsi="Arial" w:cs="Arial"/>
              </w:rPr>
            </w:pPr>
            <w:r w:rsidRPr="007D061A">
              <w:rPr>
                <w:rFonts w:ascii="Arial" w:hAnsi="Arial" w:cs="Arial"/>
              </w:rPr>
              <w:t>Methodologische aard</w:t>
            </w:r>
          </w:p>
        </w:tc>
        <w:tc>
          <w:tcPr>
            <w:tcW w:w="4606" w:type="dxa"/>
          </w:tcPr>
          <w:p w:rsidR="00680F7B" w:rsidRPr="007D061A" w:rsidRDefault="00680F7B" w:rsidP="00680F7B">
            <w:pPr>
              <w:rPr>
                <w:rFonts w:ascii="Arial" w:hAnsi="Arial" w:cs="Arial"/>
              </w:rPr>
            </w:pPr>
            <w:r w:rsidRPr="007D061A">
              <w:rPr>
                <w:rFonts w:ascii="Arial" w:hAnsi="Arial" w:cs="Arial"/>
              </w:rPr>
              <w:t>Betrekking hebben op een bepaalde methodologie.</w:t>
            </w:r>
          </w:p>
        </w:tc>
      </w:tr>
    </w:tbl>
    <w:p w:rsidR="00680F7B" w:rsidRPr="00DD1B61" w:rsidRDefault="00680F7B" w:rsidP="00DD1B61"/>
    <w:p w:rsidR="00DD1B61" w:rsidRDefault="00DD1B61" w:rsidP="00EA5B6A">
      <w:pPr>
        <w:pStyle w:val="Kop2"/>
      </w:pPr>
      <w:bookmarkStart w:id="14" w:name="_Toc375816752"/>
      <w:r w:rsidRPr="00DD1B61">
        <w:t>3.2. Specialisten</w:t>
      </w:r>
      <w:bookmarkEnd w:id="14"/>
    </w:p>
    <w:p w:rsidR="00DD1B61" w:rsidRDefault="00DD1B61" w:rsidP="00DD1B61">
      <w:pPr>
        <w:rPr>
          <w:color w:val="0070C0"/>
        </w:rPr>
      </w:pPr>
    </w:p>
    <w:p w:rsidR="00DD1B61" w:rsidRDefault="00DD1B61" w:rsidP="00DD1B61">
      <w:pPr>
        <w:rPr>
          <w:color w:val="0070C0"/>
        </w:rPr>
      </w:pPr>
    </w:p>
    <w:tbl>
      <w:tblPr>
        <w:tblW w:w="9572"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
        <w:gridCol w:w="8925"/>
        <w:gridCol w:w="442"/>
      </w:tblGrid>
      <w:tr w:rsidR="00680F7B" w:rsidRPr="00680F7B" w:rsidTr="007D061A">
        <w:tblPrEx>
          <w:tblCellMar>
            <w:top w:w="0" w:type="dxa"/>
            <w:bottom w:w="0" w:type="dxa"/>
          </w:tblCellMar>
        </w:tblPrEx>
        <w:trPr>
          <w:gridBefore w:val="1"/>
          <w:gridAfter w:val="1"/>
          <w:wBefore w:w="205" w:type="dxa"/>
          <w:wAfter w:w="442" w:type="dxa"/>
          <w:trHeight w:val="7047"/>
        </w:trPr>
        <w:tc>
          <w:tcPr>
            <w:tcW w:w="8925" w:type="dxa"/>
          </w:tcPr>
          <w:p w:rsidR="00680F7B" w:rsidRPr="007D061A" w:rsidRDefault="00680F7B" w:rsidP="00DD1B61">
            <w:pPr>
              <w:rPr>
                <w:rFonts w:ascii="Arial" w:hAnsi="Arial" w:cs="Arial"/>
                <w:color w:val="0070C0"/>
              </w:rPr>
            </w:pPr>
            <w:r w:rsidRPr="007D061A">
              <w:rPr>
                <w:rFonts w:ascii="Arial" w:hAnsi="Arial" w:cs="Arial"/>
                <w:color w:val="0070C0"/>
              </w:rPr>
              <w:t>Specialist 1</w:t>
            </w:r>
            <w:r w:rsidR="00A03560" w:rsidRPr="007D061A">
              <w:rPr>
                <w:rFonts w:ascii="Arial" w:hAnsi="Arial" w:cs="Arial"/>
                <w:color w:val="0070C0"/>
              </w:rPr>
              <w:t xml:space="preserve">: Bie </w:t>
            </w:r>
            <w:proofErr w:type="spellStart"/>
            <w:r w:rsidR="00A03560" w:rsidRPr="007D061A">
              <w:rPr>
                <w:rFonts w:ascii="Arial" w:hAnsi="Arial" w:cs="Arial"/>
                <w:color w:val="0070C0"/>
              </w:rPr>
              <w:t>Nielandt</w:t>
            </w:r>
            <w:proofErr w:type="spellEnd"/>
          </w:p>
          <w:p w:rsidR="00680F7B" w:rsidRDefault="00680F7B" w:rsidP="00DD1B61">
            <w:pPr>
              <w:rPr>
                <w:color w:val="0070C0"/>
              </w:rPr>
            </w:pPr>
            <w:r>
              <w:rPr>
                <w:noProof/>
                <w:color w:val="0070C0"/>
                <w:lang w:eastAsia="nl-BE"/>
              </w:rPr>
              <w:drawing>
                <wp:inline distT="0" distB="0" distL="0" distR="0" wp14:anchorId="7E889C41" wp14:editId="59DF6B9D">
                  <wp:extent cx="1103416" cy="1322442"/>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147" cy="1324516"/>
                          </a:xfrm>
                          <a:prstGeom prst="rect">
                            <a:avLst/>
                          </a:prstGeom>
                          <a:noFill/>
                        </pic:spPr>
                      </pic:pic>
                    </a:graphicData>
                  </a:graphic>
                </wp:inline>
              </w:drawing>
            </w:r>
          </w:p>
          <w:p w:rsidR="00680F7B" w:rsidRPr="007D061A" w:rsidRDefault="00680F7B" w:rsidP="00680F7B">
            <w:pPr>
              <w:rPr>
                <w:rFonts w:ascii="Arial" w:hAnsi="Arial" w:cs="Arial"/>
              </w:rPr>
            </w:pPr>
            <w:r w:rsidRPr="007D061A">
              <w:rPr>
                <w:rFonts w:ascii="Arial" w:hAnsi="Arial" w:cs="Arial"/>
              </w:rPr>
              <w:t>Heeft een licentiaat in de klinische en ontwikkelingspsychologie. Van 1991 tot 1997 is zij provinciaal coördinator van een buitenschoolse opvang in Limburg geweest. Sinds 1997 is ze stafmedewerker bij het sociaal Economisch Instituut (SEIN) van het Limburgs Universitair Centrum. Later is ze gestart als praktijk-assistent in de Universiteit van Hasselt.</w:t>
            </w:r>
          </w:p>
          <w:p w:rsidR="00680F7B" w:rsidRPr="007D061A" w:rsidRDefault="00680F7B" w:rsidP="00680F7B">
            <w:pPr>
              <w:rPr>
                <w:rFonts w:ascii="Arial" w:hAnsi="Arial" w:cs="Arial"/>
                <w:u w:val="single"/>
              </w:rPr>
            </w:pPr>
            <w:r w:rsidRPr="007D061A">
              <w:rPr>
                <w:rFonts w:ascii="Arial" w:hAnsi="Arial" w:cs="Arial"/>
                <w:u w:val="single"/>
              </w:rPr>
              <w:t>Hoe kwam ik haar op het spoor?</w:t>
            </w:r>
          </w:p>
          <w:p w:rsidR="00680F7B" w:rsidRPr="007D061A" w:rsidRDefault="00680F7B" w:rsidP="00680F7B">
            <w:pPr>
              <w:rPr>
                <w:rFonts w:ascii="Arial" w:hAnsi="Arial" w:cs="Arial"/>
              </w:rPr>
            </w:pPr>
            <w:proofErr w:type="spellStart"/>
            <w:r w:rsidRPr="007D061A">
              <w:rPr>
                <w:rFonts w:ascii="Arial" w:hAnsi="Arial" w:cs="Arial"/>
              </w:rPr>
              <w:t>Nielandt</w:t>
            </w:r>
            <w:proofErr w:type="spellEnd"/>
            <w:r w:rsidRPr="007D061A">
              <w:rPr>
                <w:rFonts w:ascii="Arial" w:hAnsi="Arial" w:cs="Arial"/>
              </w:rPr>
              <w:t xml:space="preserve"> Bie is de schrijfster van het geraadpleegde artikel.</w:t>
            </w:r>
          </w:p>
          <w:p w:rsidR="00680F7B" w:rsidRPr="007D061A" w:rsidRDefault="00680F7B" w:rsidP="00680F7B">
            <w:pPr>
              <w:rPr>
                <w:rFonts w:ascii="Arial" w:hAnsi="Arial" w:cs="Arial"/>
                <w:u w:val="single"/>
              </w:rPr>
            </w:pPr>
            <w:r w:rsidRPr="007D061A">
              <w:rPr>
                <w:rFonts w:ascii="Arial" w:hAnsi="Arial" w:cs="Arial"/>
                <w:u w:val="single"/>
              </w:rPr>
              <w:t>Contactgegevens</w:t>
            </w:r>
          </w:p>
          <w:p w:rsidR="00680F7B" w:rsidRPr="00680F7B" w:rsidRDefault="00680F7B" w:rsidP="00680F7B">
            <w:pPr>
              <w:rPr>
                <w:color w:val="0070C0"/>
                <w:lang w:val="en-US"/>
              </w:rPr>
            </w:pPr>
            <w:r w:rsidRPr="007D061A">
              <w:rPr>
                <w:rFonts w:ascii="Arial" w:hAnsi="Arial" w:cs="Arial"/>
                <w:color w:val="0070C0"/>
                <w:lang w:val="en-US"/>
              </w:rPr>
              <w:t>Email: bie.nielandt@uhasselt.be</w:t>
            </w:r>
          </w:p>
        </w:tc>
      </w:tr>
      <w:tr w:rsidR="00A03560" w:rsidRPr="00A03560" w:rsidTr="007D061A">
        <w:tblPrEx>
          <w:tblCellMar>
            <w:top w:w="0" w:type="dxa"/>
            <w:bottom w:w="0" w:type="dxa"/>
          </w:tblCellMar>
        </w:tblPrEx>
        <w:trPr>
          <w:trHeight w:val="5744"/>
        </w:trPr>
        <w:tc>
          <w:tcPr>
            <w:tcW w:w="9572" w:type="dxa"/>
            <w:gridSpan w:val="3"/>
          </w:tcPr>
          <w:p w:rsidR="00A03560" w:rsidRPr="007D061A" w:rsidRDefault="00A03560" w:rsidP="00A03560">
            <w:pPr>
              <w:rPr>
                <w:rFonts w:ascii="Arial" w:hAnsi="Arial" w:cs="Arial"/>
                <w:u w:val="single"/>
              </w:rPr>
            </w:pPr>
            <w:r w:rsidRPr="007D061A">
              <w:rPr>
                <w:rFonts w:ascii="Arial" w:hAnsi="Arial" w:cs="Arial"/>
                <w:color w:val="0070C0"/>
              </w:rPr>
              <w:lastRenderedPageBreak/>
              <w:t xml:space="preserve">Specialist 2: </w:t>
            </w:r>
            <w:proofErr w:type="spellStart"/>
            <w:r w:rsidRPr="007D061A">
              <w:rPr>
                <w:rFonts w:ascii="Arial" w:hAnsi="Arial" w:cs="Arial"/>
                <w:color w:val="4472C4" w:themeColor="accent5"/>
              </w:rPr>
              <w:t>Karlien</w:t>
            </w:r>
            <w:proofErr w:type="spellEnd"/>
            <w:r w:rsidRPr="007D061A">
              <w:rPr>
                <w:rFonts w:ascii="Arial" w:hAnsi="Arial" w:cs="Arial"/>
                <w:color w:val="4472C4" w:themeColor="accent5"/>
              </w:rPr>
              <w:t xml:space="preserve"> </w:t>
            </w:r>
            <w:proofErr w:type="spellStart"/>
            <w:r w:rsidRPr="007D061A">
              <w:rPr>
                <w:rFonts w:ascii="Arial" w:hAnsi="Arial" w:cs="Arial"/>
                <w:color w:val="4472C4" w:themeColor="accent5"/>
              </w:rPr>
              <w:t>Vanpée</w:t>
            </w:r>
            <w:proofErr w:type="spellEnd"/>
            <w:r w:rsidRPr="007D061A">
              <w:rPr>
                <w:rFonts w:ascii="Arial" w:hAnsi="Arial" w:cs="Arial"/>
                <w:color w:val="4472C4" w:themeColor="accent5"/>
              </w:rPr>
              <w:t xml:space="preserve">, Leen Sannen en Georges </w:t>
            </w:r>
            <w:proofErr w:type="spellStart"/>
            <w:r w:rsidRPr="007D061A">
              <w:rPr>
                <w:rFonts w:ascii="Arial" w:hAnsi="Arial" w:cs="Arial"/>
                <w:color w:val="4472C4" w:themeColor="accent5"/>
              </w:rPr>
              <w:t>Hedebouw</w:t>
            </w:r>
            <w:proofErr w:type="spellEnd"/>
          </w:p>
          <w:p w:rsidR="00A03560" w:rsidRPr="00DD1B61" w:rsidRDefault="00A03560" w:rsidP="00A03560">
            <w:pPr>
              <w:ind w:left="352"/>
              <w:rPr>
                <w:color w:val="0070C0"/>
                <w:u w:val="single"/>
              </w:rPr>
            </w:pPr>
            <w:r>
              <w:rPr>
                <w:noProof/>
                <w:lang w:eastAsia="nl-BE"/>
              </w:rPr>
              <w:drawing>
                <wp:inline distT="0" distB="0" distL="0" distR="0" wp14:anchorId="504D8A2D" wp14:editId="49BAD2D6">
                  <wp:extent cx="1295400" cy="2015966"/>
                  <wp:effectExtent l="0" t="0" r="0" b="3810"/>
                  <wp:docPr id="23" name="Afbeelding 23" descr="kinderopvang%20in%20vlaan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opvang%20in%20vlaander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90" cy="2017039"/>
                          </a:xfrm>
                          <a:prstGeom prst="rect">
                            <a:avLst/>
                          </a:prstGeom>
                          <a:noFill/>
                          <a:ln>
                            <a:noFill/>
                          </a:ln>
                        </pic:spPr>
                      </pic:pic>
                    </a:graphicData>
                  </a:graphic>
                </wp:inline>
              </w:drawing>
            </w:r>
          </w:p>
          <w:p w:rsidR="00A03560" w:rsidRPr="007D061A" w:rsidRDefault="00A03560" w:rsidP="00A03560">
            <w:pPr>
              <w:ind w:left="352"/>
              <w:rPr>
                <w:rFonts w:ascii="Arial" w:hAnsi="Arial" w:cs="Arial"/>
              </w:rPr>
            </w:pPr>
            <w:r w:rsidRPr="007D061A">
              <w:rPr>
                <w:rFonts w:ascii="Arial" w:hAnsi="Arial" w:cs="Arial"/>
              </w:rPr>
              <w:t>Deze 3 personen schreven samen het boek Kinderopvang in Vlaanderen. Het boek verscheen in het jaar 2000.</w:t>
            </w:r>
          </w:p>
          <w:p w:rsidR="00A03560" w:rsidRPr="007D061A" w:rsidRDefault="00A03560" w:rsidP="00A03560">
            <w:pPr>
              <w:ind w:left="352"/>
              <w:rPr>
                <w:rFonts w:ascii="Arial" w:hAnsi="Arial" w:cs="Arial"/>
              </w:rPr>
            </w:pPr>
            <w:r w:rsidRPr="007D061A">
              <w:rPr>
                <w:rFonts w:ascii="Arial" w:hAnsi="Arial" w:cs="Arial"/>
              </w:rPr>
              <w:t xml:space="preserve">Deze externe link heeft een pdf van het boek weer : </w:t>
            </w:r>
            <w:hyperlink r:id="rId24" w:history="1">
              <w:r w:rsidRPr="007D061A">
                <w:rPr>
                  <w:rStyle w:val="Hyperlink"/>
                  <w:rFonts w:ascii="Arial" w:hAnsi="Arial" w:cs="Arial"/>
                </w:rPr>
                <w:t>http://www.kindengezin.be/img/ko-in-Vlaanderen-hiva-1999.pdf</w:t>
              </w:r>
            </w:hyperlink>
            <w:r w:rsidRPr="007D061A">
              <w:rPr>
                <w:rFonts w:ascii="Arial" w:hAnsi="Arial" w:cs="Arial"/>
              </w:rPr>
              <w:t xml:space="preserve"> </w:t>
            </w:r>
          </w:p>
          <w:p w:rsidR="00A03560" w:rsidRPr="007D061A" w:rsidRDefault="00A03560" w:rsidP="00A03560">
            <w:pPr>
              <w:ind w:left="352"/>
              <w:rPr>
                <w:rFonts w:ascii="Arial" w:hAnsi="Arial" w:cs="Arial"/>
                <w:u w:val="single"/>
              </w:rPr>
            </w:pPr>
            <w:r w:rsidRPr="007D061A">
              <w:rPr>
                <w:rFonts w:ascii="Arial" w:hAnsi="Arial" w:cs="Arial"/>
                <w:u w:val="single"/>
              </w:rPr>
              <w:t>Hoe kwam ik hen op het spoor?</w:t>
            </w:r>
          </w:p>
          <w:p w:rsidR="00A03560" w:rsidRPr="007D061A" w:rsidRDefault="00A03560" w:rsidP="00A03560">
            <w:pPr>
              <w:ind w:left="352"/>
              <w:rPr>
                <w:rFonts w:ascii="Arial" w:hAnsi="Arial" w:cs="Arial"/>
              </w:rPr>
            </w:pPr>
            <w:r w:rsidRPr="007D061A">
              <w:rPr>
                <w:rFonts w:ascii="Arial" w:hAnsi="Arial" w:cs="Arial"/>
              </w:rPr>
              <w:t>Via het opzoeken naar specifieke specialisten.</w:t>
            </w:r>
          </w:p>
          <w:p w:rsidR="00A03560" w:rsidRPr="00A03560" w:rsidRDefault="00A03560" w:rsidP="00A03560">
            <w:pPr>
              <w:ind w:left="352"/>
              <w:rPr>
                <w:color w:val="0070C0"/>
              </w:rPr>
            </w:pPr>
          </w:p>
        </w:tc>
      </w:tr>
    </w:tbl>
    <w:p w:rsidR="007D061A" w:rsidRDefault="007D061A" w:rsidP="00EA5B6A">
      <w:pPr>
        <w:pStyle w:val="Kop2"/>
      </w:pPr>
    </w:p>
    <w:p w:rsidR="00C30330" w:rsidRPr="003B36CC" w:rsidRDefault="00C30330" w:rsidP="00EA5B6A">
      <w:pPr>
        <w:pStyle w:val="Kop2"/>
      </w:pPr>
      <w:bookmarkStart w:id="15" w:name="_Toc375816753"/>
      <w:r w:rsidRPr="003B36CC">
        <w:t>3.3. Organisaties</w:t>
      </w:r>
      <w:bookmarkEnd w:id="15"/>
    </w:p>
    <w:p w:rsidR="00C30330" w:rsidRPr="003B36CC" w:rsidRDefault="00C30330" w:rsidP="00C30330">
      <w:pPr>
        <w:rPr>
          <w:color w:val="0070C0"/>
          <w:u w:val="single"/>
        </w:rPr>
      </w:pPr>
    </w:p>
    <w:p w:rsidR="00C30330" w:rsidRPr="007D061A" w:rsidRDefault="00C30330" w:rsidP="00C30330">
      <w:pPr>
        <w:rPr>
          <w:rFonts w:ascii="Arial" w:hAnsi="Arial" w:cs="Arial"/>
          <w:u w:val="single"/>
        </w:rPr>
      </w:pPr>
      <w:r w:rsidRPr="007D061A">
        <w:rPr>
          <w:rFonts w:ascii="Arial" w:hAnsi="Arial" w:cs="Arial"/>
          <w:u w:val="single"/>
        </w:rPr>
        <w:t>1.SEIN</w:t>
      </w:r>
    </w:p>
    <w:p w:rsidR="00C30330" w:rsidRPr="007D061A" w:rsidRDefault="00C30330" w:rsidP="00C30330">
      <w:pPr>
        <w:rPr>
          <w:rFonts w:ascii="Arial" w:hAnsi="Arial" w:cs="Arial"/>
        </w:rPr>
      </w:pPr>
      <w:r w:rsidRPr="007D061A">
        <w:rPr>
          <w:rFonts w:ascii="Arial" w:hAnsi="Arial" w:cs="Arial"/>
        </w:rPr>
        <w:t xml:space="preserve">SEIN is een interdisciplinair onderzoeksinstituut, gericht op beleidsondersteunend onderzoek. Het zwaartepunt ligt op sociale en </w:t>
      </w:r>
      <w:proofErr w:type="spellStart"/>
      <w:r w:rsidRPr="007D061A">
        <w:rPr>
          <w:rFonts w:ascii="Arial" w:hAnsi="Arial" w:cs="Arial"/>
        </w:rPr>
        <w:t>sociaal-economische</w:t>
      </w:r>
      <w:proofErr w:type="spellEnd"/>
      <w:r w:rsidRPr="007D061A">
        <w:rPr>
          <w:rFonts w:ascii="Arial" w:hAnsi="Arial" w:cs="Arial"/>
        </w:rPr>
        <w:t xml:space="preserve"> onderwerpen. Daarnaast organiseert SEIN ook opleidingen voor specifieke doelgroepen</w:t>
      </w:r>
    </w:p>
    <w:p w:rsidR="00C30330" w:rsidRPr="007D061A" w:rsidRDefault="00C30330" w:rsidP="00C30330">
      <w:pPr>
        <w:rPr>
          <w:rFonts w:ascii="Arial" w:hAnsi="Arial" w:cs="Arial"/>
        </w:rPr>
      </w:pPr>
      <w:r w:rsidRPr="007D061A">
        <w:rPr>
          <w:rFonts w:ascii="Arial" w:hAnsi="Arial" w:cs="Arial"/>
        </w:rPr>
        <w:t>Hun missie</w:t>
      </w:r>
    </w:p>
    <w:p w:rsidR="00C30330" w:rsidRPr="007D061A" w:rsidRDefault="00C30330" w:rsidP="00C30330">
      <w:pPr>
        <w:rPr>
          <w:rFonts w:ascii="Arial" w:hAnsi="Arial" w:cs="Arial"/>
        </w:rPr>
      </w:pPr>
      <w:r w:rsidRPr="007D061A">
        <w:rPr>
          <w:rFonts w:ascii="Arial" w:hAnsi="Arial" w:cs="Arial"/>
        </w:rPr>
        <w:t xml:space="preserve">SEIN voert fundamenteel en toegepast onderzoek uit naar diversiteit, (on)gelijkheid en identiteit. Diversiteit verwijst naar </w:t>
      </w:r>
      <w:proofErr w:type="spellStart"/>
      <w:r w:rsidRPr="007D061A">
        <w:rPr>
          <w:rFonts w:ascii="Arial" w:hAnsi="Arial" w:cs="Arial"/>
        </w:rPr>
        <w:t>socio</w:t>
      </w:r>
      <w:proofErr w:type="spellEnd"/>
      <w:r w:rsidRPr="007D061A">
        <w:rPr>
          <w:rFonts w:ascii="Arial" w:hAnsi="Arial" w:cs="Arial"/>
        </w:rPr>
        <w:t>-demografische kenmerken die de sociale positie van individuen en groepen en hun interacties bepalen: bv. gender, etniciteit (kleur, cultuur, taal, religie), klasse, leeftijd en handicap. De term ongelijkheid verwijst naar de ongelijke machtsrelaties en uitsluitings­mechanismen die vaak gepaard gaan met identiteiten en identiteitsverschillen.</w:t>
      </w:r>
    </w:p>
    <w:p w:rsidR="00C30330" w:rsidRPr="007D061A" w:rsidRDefault="00C30330" w:rsidP="00C30330">
      <w:pPr>
        <w:rPr>
          <w:rFonts w:ascii="Arial" w:hAnsi="Arial" w:cs="Arial"/>
        </w:rPr>
      </w:pPr>
      <w:r w:rsidRPr="007D061A">
        <w:rPr>
          <w:rFonts w:ascii="Arial" w:hAnsi="Arial" w:cs="Arial"/>
        </w:rPr>
        <w:t>Het onderzoek van SEIN dekt zowel de economische alsook de sociale en ethische dimensies van diversiteit in de hedendaagse samenleving. Daarnaast ondersteunt SEIN acties die gelijke kansen en inclusie willen bevorderen.</w:t>
      </w:r>
    </w:p>
    <w:p w:rsidR="00C30330" w:rsidRPr="007D061A" w:rsidRDefault="00C30330" w:rsidP="00C30330">
      <w:pPr>
        <w:rPr>
          <w:rFonts w:ascii="Arial" w:hAnsi="Arial" w:cs="Arial"/>
        </w:rPr>
      </w:pPr>
      <w:r w:rsidRPr="007D061A">
        <w:rPr>
          <w:rFonts w:ascii="Arial" w:hAnsi="Arial" w:cs="Arial"/>
        </w:rPr>
        <w:t>Externe link naar deze organisatie : http://www.uhasselt.be/SEIN</w:t>
      </w:r>
    </w:p>
    <w:p w:rsidR="00C30330" w:rsidRDefault="00C30330" w:rsidP="00C30330"/>
    <w:p w:rsidR="007D061A" w:rsidRDefault="007D061A" w:rsidP="00C30330"/>
    <w:p w:rsidR="007D061A" w:rsidRPr="00C30330" w:rsidRDefault="007D061A" w:rsidP="00C30330"/>
    <w:p w:rsidR="00C30330" w:rsidRPr="007D061A" w:rsidRDefault="00C30330" w:rsidP="00C30330">
      <w:pPr>
        <w:rPr>
          <w:rFonts w:ascii="Arial" w:hAnsi="Arial" w:cs="Arial"/>
          <w:u w:val="single"/>
        </w:rPr>
      </w:pPr>
      <w:r w:rsidRPr="007D061A">
        <w:rPr>
          <w:rFonts w:ascii="Arial" w:hAnsi="Arial" w:cs="Arial"/>
          <w:u w:val="single"/>
        </w:rPr>
        <w:lastRenderedPageBreak/>
        <w:t>2.IBO - Kind En Gezin</w:t>
      </w:r>
    </w:p>
    <w:p w:rsidR="00C30330" w:rsidRPr="007D061A" w:rsidRDefault="00C30330" w:rsidP="00C30330">
      <w:pPr>
        <w:rPr>
          <w:rFonts w:ascii="Arial" w:hAnsi="Arial" w:cs="Arial"/>
        </w:rPr>
      </w:pPr>
      <w:r w:rsidRPr="007D061A">
        <w:rPr>
          <w:rFonts w:ascii="Arial" w:hAnsi="Arial" w:cs="Arial"/>
        </w:rPr>
        <w:t xml:space="preserve">Een IBO is een initiatief voor buitenschoolse opvang. Het kind wordt er opgevangen samen met andere kleuters of kinderen van de lagere school. De opvang gebeurt in lokalen die specifiek voor opvang zijn ingericht, voor en na de schooluren en tijdens vakantiedagen. Het vervoer van de school naar het IBO of omgekeerd is op een veilige manier geregeld. Er zijn reeds </w:t>
      </w:r>
      <w:proofErr w:type="spellStart"/>
      <w:r w:rsidRPr="007D061A">
        <w:rPr>
          <w:rFonts w:ascii="Arial" w:hAnsi="Arial" w:cs="Arial"/>
        </w:rPr>
        <w:t>IBO’s</w:t>
      </w:r>
      <w:proofErr w:type="spellEnd"/>
      <w:r w:rsidRPr="007D061A">
        <w:rPr>
          <w:rFonts w:ascii="Arial" w:hAnsi="Arial" w:cs="Arial"/>
        </w:rPr>
        <w:t xml:space="preserve"> vanaf 8 plaatsen, maar er zijn ook grotere. De prijs ligt tussen de wettelijke grenzen. Het IBO is erkend door Kind en Gezin.</w:t>
      </w:r>
    </w:p>
    <w:p w:rsidR="00997496" w:rsidRPr="007D061A" w:rsidRDefault="00C30330" w:rsidP="00C30330">
      <w:pPr>
        <w:rPr>
          <w:rFonts w:ascii="Arial" w:hAnsi="Arial" w:cs="Arial"/>
        </w:rPr>
      </w:pPr>
      <w:r w:rsidRPr="007D061A">
        <w:rPr>
          <w:rFonts w:ascii="Arial" w:hAnsi="Arial" w:cs="Arial"/>
        </w:rPr>
        <w:t>Externe link naar deze organisatie : http://www.kindengezin.be/kinderopvang/opvang-zoeken/soorten-kinderopvang/ibo/</w:t>
      </w:r>
    </w:p>
    <w:p w:rsidR="00997496" w:rsidRPr="00997496" w:rsidRDefault="00997496" w:rsidP="00997496">
      <w:pPr>
        <w:rPr>
          <w:color w:val="0070C0"/>
          <w:u w:val="single"/>
        </w:rPr>
      </w:pPr>
    </w:p>
    <w:p w:rsidR="00997496" w:rsidRPr="003B36CC" w:rsidRDefault="00997496" w:rsidP="00EA5B6A">
      <w:pPr>
        <w:pStyle w:val="Kop2"/>
      </w:pPr>
      <w:bookmarkStart w:id="16" w:name="_Toc375816754"/>
      <w:r w:rsidRPr="003B36CC">
        <w:t>3.4. Bronnenlijst</w:t>
      </w:r>
      <w:bookmarkEnd w:id="16"/>
    </w:p>
    <w:p w:rsidR="00997496" w:rsidRPr="003B36CC" w:rsidRDefault="00997496" w:rsidP="00997496">
      <w:pPr>
        <w:rPr>
          <w:color w:val="0070C0"/>
          <w:u w:val="single"/>
        </w:rPr>
      </w:pPr>
    </w:p>
    <w:p w:rsidR="00C30330" w:rsidRPr="00C30330" w:rsidRDefault="00C30330" w:rsidP="00C30330">
      <w:r w:rsidRPr="00C30330">
        <w:t xml:space="preserve">1. De </w:t>
      </w:r>
      <w:proofErr w:type="spellStart"/>
      <w:r w:rsidRPr="00C30330">
        <w:t>Boeck</w:t>
      </w:r>
      <w:proofErr w:type="spellEnd"/>
      <w:r w:rsidRPr="00C30330">
        <w:t xml:space="preserve">, R., </w:t>
      </w:r>
      <w:proofErr w:type="spellStart"/>
      <w:r w:rsidRPr="00C30330">
        <w:t>Vints</w:t>
      </w:r>
      <w:proofErr w:type="spellEnd"/>
      <w:r w:rsidRPr="00C30330">
        <w:t xml:space="preserve">, L., </w:t>
      </w:r>
      <w:r w:rsidRPr="00CF74B8">
        <w:rPr>
          <w:i/>
        </w:rPr>
        <w:t>Kinderopvang in Limburg, Limburgse Raad voor Samenlevingsopbouw</w:t>
      </w:r>
      <w:r w:rsidRPr="00C30330">
        <w:t>, Hasselt, 1990.</w:t>
      </w:r>
    </w:p>
    <w:p w:rsidR="00C30330" w:rsidRPr="00C30330" w:rsidRDefault="00C30330" w:rsidP="00C30330"/>
    <w:p w:rsidR="00C30330" w:rsidRPr="00C30330" w:rsidRDefault="00C30330" w:rsidP="00C30330">
      <w:r w:rsidRPr="00C30330">
        <w:t xml:space="preserve">2. </w:t>
      </w:r>
      <w:proofErr w:type="spellStart"/>
      <w:r w:rsidRPr="00C30330">
        <w:t>Deven</w:t>
      </w:r>
      <w:proofErr w:type="spellEnd"/>
      <w:r w:rsidRPr="00C30330">
        <w:t xml:space="preserve">, F., Lambrechts, E., </w:t>
      </w:r>
      <w:proofErr w:type="spellStart"/>
      <w:r w:rsidRPr="00C30330">
        <w:t>Malfait</w:t>
      </w:r>
      <w:proofErr w:type="spellEnd"/>
      <w:r w:rsidRPr="00C30330">
        <w:t>, D., Van Den Bergh, B., Van Dongen, W., Wyns, M</w:t>
      </w:r>
      <w:r w:rsidRPr="00CF74B8">
        <w:rPr>
          <w:i/>
        </w:rPr>
        <w:t>., Kinderopvang in Vlaanderen: onderzoek en beleid</w:t>
      </w:r>
      <w:r w:rsidRPr="00C30330">
        <w:t>, CBGS-document, 1996,4.</w:t>
      </w:r>
    </w:p>
    <w:p w:rsidR="00C30330" w:rsidRPr="00C30330" w:rsidRDefault="00C30330" w:rsidP="00C30330"/>
    <w:p w:rsidR="00C30330" w:rsidRPr="00C30330" w:rsidRDefault="00C30330" w:rsidP="00C30330">
      <w:r w:rsidRPr="00C30330">
        <w:t xml:space="preserve">3. </w:t>
      </w:r>
      <w:proofErr w:type="spellStart"/>
      <w:r w:rsidRPr="00C30330">
        <w:t>Hedebouw</w:t>
      </w:r>
      <w:proofErr w:type="spellEnd"/>
      <w:r w:rsidRPr="00C30330">
        <w:t xml:space="preserve">, G., </w:t>
      </w:r>
      <w:proofErr w:type="spellStart"/>
      <w:r w:rsidRPr="00C30330">
        <w:t>Ruelens</w:t>
      </w:r>
      <w:proofErr w:type="spellEnd"/>
      <w:r w:rsidRPr="00C30330">
        <w:t xml:space="preserve">, L., </w:t>
      </w:r>
      <w:r w:rsidRPr="00CF74B8">
        <w:rPr>
          <w:i/>
        </w:rPr>
        <w:t>De rol van de grootouders in de kinderopvang: verkenning van toekomstige ontwikkelingen</w:t>
      </w:r>
      <w:r w:rsidRPr="00C30330">
        <w:t>, HIVA, 1999.</w:t>
      </w:r>
    </w:p>
    <w:p w:rsidR="00C30330" w:rsidRPr="00C30330" w:rsidRDefault="00C30330" w:rsidP="00C30330"/>
    <w:p w:rsidR="00C30330" w:rsidRPr="00C30330" w:rsidRDefault="00C30330" w:rsidP="00C30330">
      <w:r w:rsidRPr="00C30330">
        <w:t xml:space="preserve">4. </w:t>
      </w:r>
      <w:r w:rsidRPr="00CF74B8">
        <w:rPr>
          <w:i/>
        </w:rPr>
        <w:t>Evaluatie van het lokale overleg rond de buitenschoolse opvang</w:t>
      </w:r>
      <w:r w:rsidRPr="00C30330">
        <w:t>, HIVA, 1999.</w:t>
      </w:r>
    </w:p>
    <w:p w:rsidR="00C30330" w:rsidRPr="00C30330" w:rsidRDefault="00C30330" w:rsidP="00C30330"/>
    <w:p w:rsidR="00C30330" w:rsidRPr="00C30330" w:rsidRDefault="00C30330" w:rsidP="00C30330">
      <w:r w:rsidRPr="00C30330">
        <w:t>5. Storms, B</w:t>
      </w:r>
      <w:r w:rsidRPr="00CF74B8">
        <w:rPr>
          <w:i/>
        </w:rPr>
        <w:t>., Het Mattheüseffect in de kinderopvang.</w:t>
      </w:r>
      <w:r w:rsidRPr="00C30330">
        <w:t xml:space="preserve"> CSB-berichten, september 1995.</w:t>
      </w:r>
    </w:p>
    <w:p w:rsidR="00C30330" w:rsidRPr="00C30330" w:rsidRDefault="00C30330" w:rsidP="00C30330"/>
    <w:p w:rsidR="00997496" w:rsidRPr="00C30330" w:rsidRDefault="00C30330" w:rsidP="00C30330">
      <w:r w:rsidRPr="00C30330">
        <w:t xml:space="preserve">6. </w:t>
      </w:r>
      <w:proofErr w:type="spellStart"/>
      <w:r w:rsidRPr="00C30330">
        <w:t>Vanhaegedoren</w:t>
      </w:r>
      <w:proofErr w:type="spellEnd"/>
      <w:r w:rsidRPr="00C30330">
        <w:t xml:space="preserve">, M., </w:t>
      </w:r>
      <w:proofErr w:type="spellStart"/>
      <w:r w:rsidRPr="00C30330">
        <w:t>Verreydt</w:t>
      </w:r>
      <w:proofErr w:type="spellEnd"/>
      <w:r w:rsidRPr="00C30330">
        <w:t xml:space="preserve">, G., </w:t>
      </w:r>
      <w:r w:rsidRPr="00CF74B8">
        <w:rPr>
          <w:i/>
        </w:rPr>
        <w:t>Eva</w:t>
      </w:r>
      <w:r w:rsidR="00CF74B8">
        <w:rPr>
          <w:i/>
        </w:rPr>
        <w:t>l</w:t>
      </w:r>
      <w:r w:rsidRPr="00CF74B8">
        <w:rPr>
          <w:i/>
        </w:rPr>
        <w:t>uatie buitenschoolse opvang in Limburg, deelonderzoek tewerkstelling</w:t>
      </w:r>
      <w:r w:rsidRPr="00C30330">
        <w:t>, Diepenbeek, 1996.</w:t>
      </w:r>
    </w:p>
    <w:p w:rsidR="00997496" w:rsidRPr="00997496" w:rsidRDefault="00997496" w:rsidP="00EA5B6A">
      <w:pPr>
        <w:pStyle w:val="Kop1"/>
      </w:pPr>
    </w:p>
    <w:p w:rsidR="00997496" w:rsidRPr="007D061A" w:rsidRDefault="00997496" w:rsidP="00EA5B6A">
      <w:pPr>
        <w:pStyle w:val="Kop1"/>
        <w:rPr>
          <w:sz w:val="40"/>
          <w:szCs w:val="40"/>
          <w:u w:val="single"/>
        </w:rPr>
      </w:pPr>
      <w:bookmarkStart w:id="17" w:name="_Toc375816755"/>
      <w:r w:rsidRPr="007D061A">
        <w:rPr>
          <w:sz w:val="40"/>
          <w:szCs w:val="40"/>
          <w:u w:val="single"/>
        </w:rPr>
        <w:t>Stap 4: Beschikking en meer zoeken</w:t>
      </w:r>
      <w:bookmarkEnd w:id="17"/>
    </w:p>
    <w:p w:rsidR="00997496" w:rsidRPr="007D061A" w:rsidRDefault="00997496" w:rsidP="00997496">
      <w:pPr>
        <w:rPr>
          <w:color w:val="0070C0"/>
          <w:sz w:val="40"/>
          <w:szCs w:val="40"/>
          <w:u w:val="single"/>
        </w:rPr>
      </w:pPr>
    </w:p>
    <w:p w:rsidR="00997496" w:rsidRDefault="00997496" w:rsidP="00EA5B6A">
      <w:pPr>
        <w:pStyle w:val="Kop2"/>
      </w:pPr>
      <w:bookmarkStart w:id="18" w:name="_Toc375816756"/>
      <w:r w:rsidRPr="00C30330">
        <w:t>4.1. Andere werken van auteur in bereikbare bibliotheken.</w:t>
      </w:r>
      <w:bookmarkEnd w:id="18"/>
    </w:p>
    <w:p w:rsidR="007D061A" w:rsidRPr="007D061A" w:rsidRDefault="007D061A" w:rsidP="007D061A"/>
    <w:p w:rsidR="00C30330" w:rsidRPr="007D061A" w:rsidRDefault="00C30330" w:rsidP="00997496">
      <w:pPr>
        <w:rPr>
          <w:rFonts w:ascii="Arial" w:hAnsi="Arial" w:cs="Arial"/>
        </w:rPr>
      </w:pPr>
      <w:r w:rsidRPr="007D061A">
        <w:rPr>
          <w:rFonts w:ascii="Arial" w:hAnsi="Arial" w:cs="Arial"/>
        </w:rPr>
        <w:t>In de schoolbibliotheek is er nog een werk van de auteur aanwezig.</w:t>
      </w:r>
    </w:p>
    <w:p w:rsidR="007D061A" w:rsidRPr="00C30330" w:rsidRDefault="007D061A" w:rsidP="00997496"/>
    <w:p w:rsidR="00997496" w:rsidRPr="00997496" w:rsidRDefault="00997496" w:rsidP="00EA5B6A">
      <w:pPr>
        <w:pStyle w:val="Kop2"/>
      </w:pPr>
      <w:bookmarkStart w:id="19" w:name="_Toc375816757"/>
      <w:r w:rsidRPr="00997496">
        <w:lastRenderedPageBreak/>
        <w:t>4.2. Publicaties aanwezig in bib? Waar te vinden?</w:t>
      </w:r>
      <w:bookmarkEnd w:id="19"/>
    </w:p>
    <w:tbl>
      <w:tblPr>
        <w:tblStyle w:val="Tabelraster"/>
        <w:tblW w:w="0" w:type="auto"/>
        <w:tblLook w:val="04A0" w:firstRow="1" w:lastRow="0" w:firstColumn="1" w:lastColumn="0" w:noHBand="0" w:noVBand="1"/>
      </w:tblPr>
      <w:tblGrid>
        <w:gridCol w:w="3020"/>
        <w:gridCol w:w="3021"/>
        <w:gridCol w:w="3021"/>
      </w:tblGrid>
      <w:tr w:rsidR="00CF74B8" w:rsidTr="00CF74B8">
        <w:tc>
          <w:tcPr>
            <w:tcW w:w="3020" w:type="dxa"/>
          </w:tcPr>
          <w:p w:rsidR="00CF74B8" w:rsidRPr="007D061A" w:rsidRDefault="00CF74B8" w:rsidP="00997496">
            <w:pPr>
              <w:rPr>
                <w:rFonts w:ascii="Arial" w:hAnsi="Arial" w:cs="Arial"/>
                <w:color w:val="0070C0"/>
                <w:u w:val="single"/>
              </w:rPr>
            </w:pPr>
            <w:r w:rsidRPr="007D061A">
              <w:rPr>
                <w:rFonts w:ascii="Arial" w:hAnsi="Arial" w:cs="Arial"/>
                <w:color w:val="0070C0"/>
                <w:u w:val="single"/>
              </w:rPr>
              <w:t>Bronnen</w:t>
            </w:r>
          </w:p>
        </w:tc>
        <w:tc>
          <w:tcPr>
            <w:tcW w:w="3021" w:type="dxa"/>
          </w:tcPr>
          <w:p w:rsidR="00CF74B8" w:rsidRPr="007D061A" w:rsidRDefault="00CF74B8" w:rsidP="00997496">
            <w:pPr>
              <w:rPr>
                <w:rFonts w:ascii="Arial" w:hAnsi="Arial" w:cs="Arial"/>
                <w:color w:val="0070C0"/>
                <w:u w:val="single"/>
              </w:rPr>
            </w:pPr>
            <w:r w:rsidRPr="007D061A">
              <w:rPr>
                <w:rFonts w:ascii="Arial" w:hAnsi="Arial" w:cs="Arial"/>
                <w:color w:val="0070C0"/>
                <w:u w:val="single"/>
              </w:rPr>
              <w:t xml:space="preserve">Soort </w:t>
            </w:r>
          </w:p>
        </w:tc>
        <w:tc>
          <w:tcPr>
            <w:tcW w:w="3021" w:type="dxa"/>
          </w:tcPr>
          <w:p w:rsidR="00CF74B8" w:rsidRPr="007D061A" w:rsidRDefault="00CF74B8" w:rsidP="00997496">
            <w:pPr>
              <w:rPr>
                <w:rFonts w:ascii="Arial" w:hAnsi="Arial" w:cs="Arial"/>
                <w:color w:val="0070C0"/>
                <w:u w:val="single"/>
              </w:rPr>
            </w:pPr>
            <w:r w:rsidRPr="007D061A">
              <w:rPr>
                <w:rFonts w:ascii="Arial" w:hAnsi="Arial" w:cs="Arial"/>
                <w:color w:val="0070C0"/>
                <w:u w:val="single"/>
              </w:rPr>
              <w:t>Waar te vinden?</w:t>
            </w:r>
          </w:p>
        </w:tc>
      </w:tr>
      <w:tr w:rsidR="00CF74B8" w:rsidTr="00CF74B8">
        <w:tc>
          <w:tcPr>
            <w:tcW w:w="3020" w:type="dxa"/>
          </w:tcPr>
          <w:p w:rsidR="00CF74B8" w:rsidRPr="00CF74B8" w:rsidRDefault="00CF74B8" w:rsidP="00997496">
            <w:pPr>
              <w:rPr>
                <w:color w:val="0070C0"/>
              </w:rPr>
            </w:pPr>
            <w:r>
              <w:t xml:space="preserve">De </w:t>
            </w:r>
            <w:proofErr w:type="spellStart"/>
            <w:r>
              <w:t>Boeck</w:t>
            </w:r>
            <w:proofErr w:type="spellEnd"/>
            <w:r>
              <w:t xml:space="preserve">, R., </w:t>
            </w:r>
            <w:proofErr w:type="spellStart"/>
            <w:r>
              <w:t>Vints</w:t>
            </w:r>
            <w:proofErr w:type="spellEnd"/>
            <w:r w:rsidRPr="00CF74B8">
              <w:t xml:space="preserve">, L., </w:t>
            </w:r>
            <w:r w:rsidRPr="00CF74B8">
              <w:rPr>
                <w:i/>
              </w:rPr>
              <w:t>Kinderopvang in Limburg, Limburgse Raad voor Samenlevingsopbouw</w:t>
            </w:r>
            <w:r w:rsidRPr="00CF74B8">
              <w:t>, Hasselt, 1990.</w:t>
            </w:r>
          </w:p>
        </w:tc>
        <w:tc>
          <w:tcPr>
            <w:tcW w:w="3021" w:type="dxa"/>
          </w:tcPr>
          <w:p w:rsidR="00CF74B8" w:rsidRPr="007D061A" w:rsidRDefault="00CF74B8" w:rsidP="00997496">
            <w:pPr>
              <w:rPr>
                <w:rFonts w:ascii="Arial" w:hAnsi="Arial" w:cs="Arial"/>
              </w:rPr>
            </w:pPr>
            <w:r w:rsidRPr="007D061A">
              <w:rPr>
                <w:rFonts w:ascii="Arial" w:hAnsi="Arial" w:cs="Arial"/>
              </w:rPr>
              <w:t>Boek</w:t>
            </w:r>
          </w:p>
        </w:tc>
        <w:tc>
          <w:tcPr>
            <w:tcW w:w="3021" w:type="dxa"/>
          </w:tcPr>
          <w:p w:rsidR="00CF74B8" w:rsidRPr="007D061A" w:rsidRDefault="00CF74B8" w:rsidP="00997496">
            <w:pPr>
              <w:rPr>
                <w:rFonts w:ascii="Arial" w:hAnsi="Arial" w:cs="Arial"/>
                <w:color w:val="0070C0"/>
              </w:rPr>
            </w:pPr>
            <w:r w:rsidRPr="007D061A">
              <w:rPr>
                <w:rFonts w:ascii="Arial" w:hAnsi="Arial" w:cs="Arial"/>
              </w:rPr>
              <w:t>In de gewone bib is er niks te vinden. Dit boek heb ik wel terug gevonden op Limo.</w:t>
            </w:r>
          </w:p>
        </w:tc>
      </w:tr>
      <w:tr w:rsidR="00CF74B8" w:rsidTr="00CF74B8">
        <w:tc>
          <w:tcPr>
            <w:tcW w:w="3020" w:type="dxa"/>
          </w:tcPr>
          <w:p w:rsidR="00CF74B8" w:rsidRPr="00CF74B8" w:rsidRDefault="00CF74B8" w:rsidP="00997496">
            <w:pPr>
              <w:rPr>
                <w:color w:val="0070C0"/>
              </w:rPr>
            </w:pPr>
            <w:proofErr w:type="spellStart"/>
            <w:r w:rsidRPr="00CF74B8">
              <w:t>Deven</w:t>
            </w:r>
            <w:proofErr w:type="spellEnd"/>
            <w:r w:rsidRPr="00CF74B8">
              <w:t xml:space="preserve">, F., Lambrechts, E., </w:t>
            </w:r>
            <w:proofErr w:type="spellStart"/>
            <w:r w:rsidRPr="00CF74B8">
              <w:t>Malfait</w:t>
            </w:r>
            <w:proofErr w:type="spellEnd"/>
            <w:r w:rsidRPr="00CF74B8">
              <w:t xml:space="preserve">, D., Van Den Bergh, B., Van Dongen, W., Wyns, M., </w:t>
            </w:r>
            <w:r w:rsidRPr="00CF74B8">
              <w:rPr>
                <w:i/>
              </w:rPr>
              <w:t>Kinderopvang in Vlaanderen: onderzoek en beleid</w:t>
            </w:r>
            <w:r w:rsidRPr="00CF74B8">
              <w:t>, CBGS-document, 1996,4.</w:t>
            </w:r>
          </w:p>
        </w:tc>
        <w:tc>
          <w:tcPr>
            <w:tcW w:w="3021" w:type="dxa"/>
          </w:tcPr>
          <w:p w:rsidR="00CF74B8" w:rsidRPr="007D061A" w:rsidRDefault="00CF74B8" w:rsidP="00997496">
            <w:pPr>
              <w:rPr>
                <w:rFonts w:ascii="Arial" w:hAnsi="Arial" w:cs="Arial"/>
              </w:rPr>
            </w:pPr>
            <w:r w:rsidRPr="007D061A">
              <w:rPr>
                <w:rFonts w:ascii="Arial" w:hAnsi="Arial" w:cs="Arial"/>
              </w:rPr>
              <w:t>Artikel</w:t>
            </w:r>
          </w:p>
        </w:tc>
        <w:tc>
          <w:tcPr>
            <w:tcW w:w="3021" w:type="dxa"/>
          </w:tcPr>
          <w:p w:rsidR="00CF74B8" w:rsidRPr="007D061A" w:rsidRDefault="00CF74B8" w:rsidP="00997496">
            <w:pPr>
              <w:rPr>
                <w:rFonts w:ascii="Arial" w:hAnsi="Arial" w:cs="Arial"/>
                <w:color w:val="0070C0"/>
              </w:rPr>
            </w:pPr>
            <w:r w:rsidRPr="007D061A">
              <w:rPr>
                <w:rFonts w:ascii="Arial" w:hAnsi="Arial" w:cs="Arial"/>
              </w:rPr>
              <w:t>Dit artikel vond ik nergens terug.</w:t>
            </w:r>
          </w:p>
        </w:tc>
      </w:tr>
      <w:tr w:rsidR="00CF74B8" w:rsidTr="00CF74B8">
        <w:tc>
          <w:tcPr>
            <w:tcW w:w="3020" w:type="dxa"/>
          </w:tcPr>
          <w:p w:rsidR="00CF74B8" w:rsidRPr="00CF74B8" w:rsidRDefault="00CF74B8" w:rsidP="00997496">
            <w:pPr>
              <w:rPr>
                <w:color w:val="0070C0"/>
              </w:rPr>
            </w:pPr>
            <w:proofErr w:type="spellStart"/>
            <w:r w:rsidRPr="00CF74B8">
              <w:t>Hedebouw</w:t>
            </w:r>
            <w:proofErr w:type="spellEnd"/>
            <w:r w:rsidRPr="00CF74B8">
              <w:t xml:space="preserve">, G., </w:t>
            </w:r>
            <w:proofErr w:type="spellStart"/>
            <w:r w:rsidRPr="00CF74B8">
              <w:t>Ruelens</w:t>
            </w:r>
            <w:proofErr w:type="spellEnd"/>
            <w:r w:rsidRPr="00CF74B8">
              <w:t xml:space="preserve">, L., </w:t>
            </w:r>
            <w:r w:rsidRPr="00CF74B8">
              <w:rPr>
                <w:i/>
              </w:rPr>
              <w:t>De rol van de grootouders in de kinderopvang: verkenning van toekomstige ontwikkelingen</w:t>
            </w:r>
            <w:r w:rsidRPr="00CF74B8">
              <w:t>, HIVA, 1999.</w:t>
            </w:r>
          </w:p>
        </w:tc>
        <w:tc>
          <w:tcPr>
            <w:tcW w:w="3021" w:type="dxa"/>
          </w:tcPr>
          <w:p w:rsidR="00CF74B8" w:rsidRPr="007D061A" w:rsidRDefault="00CF74B8" w:rsidP="00997496">
            <w:pPr>
              <w:rPr>
                <w:rFonts w:ascii="Arial" w:hAnsi="Arial" w:cs="Arial"/>
              </w:rPr>
            </w:pPr>
            <w:r w:rsidRPr="007D061A">
              <w:rPr>
                <w:rFonts w:ascii="Arial" w:hAnsi="Arial" w:cs="Arial"/>
              </w:rPr>
              <w:t>Boek</w:t>
            </w:r>
          </w:p>
        </w:tc>
        <w:tc>
          <w:tcPr>
            <w:tcW w:w="3021" w:type="dxa"/>
          </w:tcPr>
          <w:p w:rsidR="00CF74B8" w:rsidRPr="007D061A" w:rsidRDefault="00CF74B8" w:rsidP="00997496">
            <w:pPr>
              <w:rPr>
                <w:rFonts w:ascii="Arial" w:hAnsi="Arial" w:cs="Arial"/>
                <w:color w:val="0070C0"/>
              </w:rPr>
            </w:pPr>
            <w:r w:rsidRPr="007D061A">
              <w:rPr>
                <w:rFonts w:ascii="Arial" w:hAnsi="Arial" w:cs="Arial"/>
              </w:rPr>
              <w:t>Dit boek is terug te vinden op Limo en dus in de schoolbibliotheek.</w:t>
            </w:r>
          </w:p>
        </w:tc>
      </w:tr>
      <w:tr w:rsidR="00CF74B8" w:rsidTr="00CF74B8">
        <w:tc>
          <w:tcPr>
            <w:tcW w:w="3020" w:type="dxa"/>
          </w:tcPr>
          <w:p w:rsidR="00CF74B8" w:rsidRPr="00CF74B8" w:rsidRDefault="00CF74B8" w:rsidP="00997496">
            <w:pPr>
              <w:rPr>
                <w:color w:val="0070C0"/>
              </w:rPr>
            </w:pPr>
            <w:r w:rsidRPr="00CF74B8">
              <w:rPr>
                <w:i/>
              </w:rPr>
              <w:t>Evaluatie van het lokale overleg rond de buitenschoolse opvang</w:t>
            </w:r>
            <w:r w:rsidRPr="00CF74B8">
              <w:t>, HIVA, 1999.</w:t>
            </w:r>
          </w:p>
        </w:tc>
        <w:tc>
          <w:tcPr>
            <w:tcW w:w="3021" w:type="dxa"/>
          </w:tcPr>
          <w:p w:rsidR="00CF74B8" w:rsidRPr="007D061A" w:rsidRDefault="00CF74B8" w:rsidP="00997496">
            <w:pPr>
              <w:rPr>
                <w:rFonts w:ascii="Arial" w:hAnsi="Arial" w:cs="Arial"/>
              </w:rPr>
            </w:pPr>
            <w:r w:rsidRPr="007D061A">
              <w:rPr>
                <w:rFonts w:ascii="Arial" w:hAnsi="Arial" w:cs="Arial"/>
              </w:rPr>
              <w:t>Boek</w:t>
            </w:r>
          </w:p>
        </w:tc>
        <w:tc>
          <w:tcPr>
            <w:tcW w:w="3021" w:type="dxa"/>
          </w:tcPr>
          <w:p w:rsidR="00CF74B8" w:rsidRPr="007D061A" w:rsidRDefault="00CF74B8" w:rsidP="00997496">
            <w:pPr>
              <w:rPr>
                <w:rFonts w:ascii="Arial" w:hAnsi="Arial" w:cs="Arial"/>
                <w:color w:val="0070C0"/>
              </w:rPr>
            </w:pPr>
            <w:r w:rsidRPr="007D061A">
              <w:rPr>
                <w:rFonts w:ascii="Arial" w:hAnsi="Arial" w:cs="Arial"/>
              </w:rPr>
              <w:t>Dit boek is terug te vinden op Limo en dus in de schoolbibliotheek.</w:t>
            </w:r>
          </w:p>
        </w:tc>
      </w:tr>
      <w:tr w:rsidR="00CF74B8" w:rsidTr="00CF74B8">
        <w:trPr>
          <w:trHeight w:val="853"/>
        </w:trPr>
        <w:tc>
          <w:tcPr>
            <w:tcW w:w="3020" w:type="dxa"/>
          </w:tcPr>
          <w:p w:rsidR="00CF74B8" w:rsidRPr="00CF74B8" w:rsidRDefault="00CF74B8" w:rsidP="00997496">
            <w:pPr>
              <w:rPr>
                <w:color w:val="0070C0"/>
              </w:rPr>
            </w:pPr>
            <w:r w:rsidRPr="00CF74B8">
              <w:t>Storms, B., Het Mattheüseffect in de kinderopvang. CSB-berichten, september 1995.</w:t>
            </w:r>
          </w:p>
        </w:tc>
        <w:tc>
          <w:tcPr>
            <w:tcW w:w="3021" w:type="dxa"/>
          </w:tcPr>
          <w:p w:rsidR="00CF74B8" w:rsidRPr="007D061A" w:rsidRDefault="00CF74B8" w:rsidP="00997496">
            <w:pPr>
              <w:rPr>
                <w:rFonts w:ascii="Arial" w:hAnsi="Arial" w:cs="Arial"/>
              </w:rPr>
            </w:pPr>
            <w:r w:rsidRPr="007D061A">
              <w:rPr>
                <w:rFonts w:ascii="Arial" w:hAnsi="Arial" w:cs="Arial"/>
              </w:rPr>
              <w:t>Artikel</w:t>
            </w:r>
          </w:p>
        </w:tc>
        <w:tc>
          <w:tcPr>
            <w:tcW w:w="3021" w:type="dxa"/>
          </w:tcPr>
          <w:p w:rsidR="00CF74B8" w:rsidRPr="007D061A" w:rsidRDefault="00CF74B8" w:rsidP="00997496">
            <w:pPr>
              <w:rPr>
                <w:rFonts w:ascii="Arial" w:hAnsi="Arial" w:cs="Arial"/>
                <w:color w:val="0070C0"/>
              </w:rPr>
            </w:pPr>
            <w:r w:rsidRPr="007D061A">
              <w:rPr>
                <w:rFonts w:ascii="Arial" w:hAnsi="Arial" w:cs="Arial"/>
              </w:rPr>
              <w:t>Dit artikel is terug te vinden op Limo en dus in de schoolbibliotheek.</w:t>
            </w:r>
          </w:p>
        </w:tc>
      </w:tr>
      <w:tr w:rsidR="00CF74B8" w:rsidTr="00CF74B8">
        <w:tc>
          <w:tcPr>
            <w:tcW w:w="3020" w:type="dxa"/>
          </w:tcPr>
          <w:p w:rsidR="00CF74B8" w:rsidRPr="00CF74B8" w:rsidRDefault="00CF74B8" w:rsidP="00997496">
            <w:pPr>
              <w:rPr>
                <w:color w:val="0070C0"/>
              </w:rPr>
            </w:pPr>
            <w:proofErr w:type="spellStart"/>
            <w:r w:rsidRPr="00CF74B8">
              <w:t>Vanhaegedoren</w:t>
            </w:r>
            <w:proofErr w:type="spellEnd"/>
            <w:r w:rsidRPr="00CF74B8">
              <w:t xml:space="preserve">, M., </w:t>
            </w:r>
            <w:proofErr w:type="spellStart"/>
            <w:r w:rsidRPr="00CF74B8">
              <w:t>Verreydt</w:t>
            </w:r>
            <w:proofErr w:type="spellEnd"/>
            <w:r w:rsidRPr="00CF74B8">
              <w:t>, G</w:t>
            </w:r>
            <w:r w:rsidRPr="00CF74B8">
              <w:rPr>
                <w:i/>
              </w:rPr>
              <w:t>., Eva</w:t>
            </w:r>
            <w:r>
              <w:rPr>
                <w:i/>
              </w:rPr>
              <w:t>l</w:t>
            </w:r>
            <w:r w:rsidRPr="00CF74B8">
              <w:rPr>
                <w:i/>
              </w:rPr>
              <w:t>uatie buitenschoolse opvang in Limburg, deelonderzoek tewerkstelling</w:t>
            </w:r>
            <w:r w:rsidRPr="00CF74B8">
              <w:t>, Diepenbeek, 1996.</w:t>
            </w:r>
          </w:p>
        </w:tc>
        <w:tc>
          <w:tcPr>
            <w:tcW w:w="3021" w:type="dxa"/>
          </w:tcPr>
          <w:p w:rsidR="00CF74B8" w:rsidRPr="007D061A" w:rsidRDefault="00CF74B8" w:rsidP="00997496">
            <w:pPr>
              <w:rPr>
                <w:rFonts w:ascii="Arial" w:hAnsi="Arial" w:cs="Arial"/>
              </w:rPr>
            </w:pPr>
            <w:r w:rsidRPr="007D061A">
              <w:rPr>
                <w:rFonts w:ascii="Arial" w:hAnsi="Arial" w:cs="Arial"/>
              </w:rPr>
              <w:t>Artikel</w:t>
            </w:r>
          </w:p>
        </w:tc>
        <w:tc>
          <w:tcPr>
            <w:tcW w:w="3021" w:type="dxa"/>
          </w:tcPr>
          <w:p w:rsidR="00CF74B8" w:rsidRPr="007D061A" w:rsidRDefault="00CF74B8" w:rsidP="00997496">
            <w:pPr>
              <w:rPr>
                <w:rFonts w:ascii="Arial" w:hAnsi="Arial" w:cs="Arial"/>
                <w:color w:val="0070C0"/>
              </w:rPr>
            </w:pPr>
            <w:r w:rsidRPr="007D061A">
              <w:rPr>
                <w:rFonts w:ascii="Arial" w:hAnsi="Arial" w:cs="Arial"/>
              </w:rPr>
              <w:t>Hier vond ik deze evaluatie nergens terug.</w:t>
            </w:r>
          </w:p>
        </w:tc>
      </w:tr>
    </w:tbl>
    <w:p w:rsidR="00DD1B61" w:rsidRDefault="00DD1B61" w:rsidP="00997496">
      <w:pPr>
        <w:rPr>
          <w:color w:val="0070C0"/>
          <w:u w:val="single"/>
        </w:rPr>
      </w:pPr>
    </w:p>
    <w:p w:rsidR="00CF74B8" w:rsidRDefault="00CF74B8" w:rsidP="00EA5B6A">
      <w:pPr>
        <w:pStyle w:val="Kop2"/>
      </w:pPr>
      <w:bookmarkStart w:id="20" w:name="_Toc375816758"/>
      <w:r>
        <w:t>4.3 Excel oefening</w:t>
      </w:r>
      <w:bookmarkEnd w:id="20"/>
    </w:p>
    <w:p w:rsidR="00CF74B8" w:rsidRDefault="00982344" w:rsidP="00997496">
      <w:r>
        <w:t>Opdracht 1</w:t>
      </w:r>
      <w:r w:rsidR="00727BF1">
        <w:fldChar w:fldCharType="begin"/>
      </w:r>
      <w:r w:rsidR="00CF74B8">
        <w:instrText xml:space="preserve"> LINK Excel.Sheet.12 "C:\\Users\\r0415814\\AppData\\Local\\Temp\\Excel oefening 1.xlsx" "Blad1!R1K1:R8K3" \a \f 4 \h </w:instrText>
      </w:r>
      <w:r w:rsidR="00727BF1">
        <w:fldChar w:fldCharType="separate"/>
      </w:r>
    </w:p>
    <w:tbl>
      <w:tblPr>
        <w:tblW w:w="3820" w:type="dxa"/>
        <w:tblCellMar>
          <w:left w:w="70" w:type="dxa"/>
          <w:right w:w="70" w:type="dxa"/>
        </w:tblCellMar>
        <w:tblLook w:val="04A0" w:firstRow="1" w:lastRow="0" w:firstColumn="1" w:lastColumn="0" w:noHBand="0" w:noVBand="1"/>
      </w:tblPr>
      <w:tblGrid>
        <w:gridCol w:w="1900"/>
        <w:gridCol w:w="960"/>
        <w:gridCol w:w="960"/>
      </w:tblGrid>
      <w:tr w:rsidR="00CF74B8" w:rsidRPr="00CF74B8" w:rsidTr="00CF74B8">
        <w:trPr>
          <w:trHeight w:val="300"/>
        </w:trPr>
        <w:tc>
          <w:tcPr>
            <w:tcW w:w="19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CF74B8" w:rsidRPr="00CF74B8" w:rsidRDefault="00CF74B8" w:rsidP="00CF74B8">
            <w:pPr>
              <w:spacing w:after="0" w:line="240" w:lineRule="auto"/>
              <w:jc w:val="center"/>
              <w:rPr>
                <w:rFonts w:ascii="Calibri" w:eastAsia="Times New Roman" w:hAnsi="Calibri" w:cs="Times New Roman"/>
                <w:b/>
                <w:bCs/>
                <w:color w:val="000000"/>
                <w:lang w:eastAsia="nl-BE"/>
              </w:rPr>
            </w:pPr>
            <w:r w:rsidRPr="00CF74B8">
              <w:rPr>
                <w:rFonts w:ascii="Calibri" w:eastAsia="Times New Roman" w:hAnsi="Calibri" w:cs="Times New Roman"/>
                <w:b/>
                <w:bCs/>
                <w:color w:val="000000"/>
                <w:lang w:eastAsia="nl-BE"/>
              </w:rPr>
              <w:t>Soorten bronnen</w:t>
            </w:r>
          </w:p>
        </w:tc>
        <w:tc>
          <w:tcPr>
            <w:tcW w:w="960" w:type="dxa"/>
            <w:tcBorders>
              <w:top w:val="single" w:sz="4" w:space="0" w:color="auto"/>
              <w:left w:val="nil"/>
              <w:bottom w:val="single" w:sz="4" w:space="0" w:color="auto"/>
              <w:right w:val="single" w:sz="4" w:space="0" w:color="auto"/>
            </w:tcBorders>
            <w:shd w:val="clear" w:color="000000" w:fill="DAEEF3"/>
            <w:noWrap/>
            <w:vAlign w:val="bottom"/>
            <w:hideMark/>
          </w:tcPr>
          <w:p w:rsidR="00CF74B8" w:rsidRPr="00CF74B8" w:rsidRDefault="00CF74B8" w:rsidP="00CF74B8">
            <w:pPr>
              <w:spacing w:after="0" w:line="240" w:lineRule="auto"/>
              <w:jc w:val="center"/>
              <w:rPr>
                <w:rFonts w:ascii="Calibri" w:eastAsia="Times New Roman" w:hAnsi="Calibri" w:cs="Times New Roman"/>
                <w:b/>
                <w:bCs/>
                <w:color w:val="000000"/>
                <w:lang w:eastAsia="nl-BE"/>
              </w:rPr>
            </w:pPr>
            <w:r w:rsidRPr="00CF74B8">
              <w:rPr>
                <w:rFonts w:ascii="Calibri" w:eastAsia="Times New Roman" w:hAnsi="Calibri" w:cs="Times New Roman"/>
                <w:b/>
                <w:bCs/>
                <w:color w:val="000000"/>
                <w:lang w:eastAsia="nl-BE"/>
              </w:rPr>
              <w:t>Aantal</w:t>
            </w:r>
          </w:p>
        </w:tc>
        <w:tc>
          <w:tcPr>
            <w:tcW w:w="960" w:type="dxa"/>
            <w:tcBorders>
              <w:top w:val="single" w:sz="4" w:space="0" w:color="auto"/>
              <w:left w:val="nil"/>
              <w:bottom w:val="single" w:sz="4" w:space="0" w:color="auto"/>
              <w:right w:val="single" w:sz="4" w:space="0" w:color="auto"/>
            </w:tcBorders>
            <w:shd w:val="clear" w:color="000000" w:fill="DAEEF3"/>
            <w:noWrap/>
            <w:vAlign w:val="bottom"/>
            <w:hideMark/>
          </w:tcPr>
          <w:p w:rsidR="00CF74B8" w:rsidRPr="00CF74B8" w:rsidRDefault="00CF74B8" w:rsidP="00CF74B8">
            <w:pPr>
              <w:spacing w:after="0" w:line="240" w:lineRule="auto"/>
              <w:jc w:val="center"/>
              <w:rPr>
                <w:rFonts w:ascii="Calibri" w:eastAsia="Times New Roman" w:hAnsi="Calibri" w:cs="Times New Roman"/>
                <w:b/>
                <w:bCs/>
                <w:color w:val="000000"/>
                <w:lang w:eastAsia="nl-BE"/>
              </w:rPr>
            </w:pPr>
            <w:r w:rsidRPr="00CF74B8">
              <w:rPr>
                <w:rFonts w:ascii="Calibri" w:eastAsia="Times New Roman" w:hAnsi="Calibri" w:cs="Times New Roman"/>
                <w:b/>
                <w:bCs/>
                <w:color w:val="000000"/>
                <w:lang w:eastAsia="nl-BE"/>
              </w:rPr>
              <w:t>Procent</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Boeken</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3</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50%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Tijdschriften</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3</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50%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Verzamelwerk</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Websites</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Grijze literatuur</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Andere</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0%</w:t>
            </w:r>
          </w:p>
        </w:tc>
      </w:tr>
      <w:tr w:rsidR="00CF74B8" w:rsidRPr="00CF74B8" w:rsidTr="00CF74B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Totaal</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6</w:t>
            </w:r>
          </w:p>
        </w:tc>
        <w:tc>
          <w:tcPr>
            <w:tcW w:w="960" w:type="dxa"/>
            <w:tcBorders>
              <w:top w:val="nil"/>
              <w:left w:val="nil"/>
              <w:bottom w:val="single" w:sz="4" w:space="0" w:color="auto"/>
              <w:right w:val="single" w:sz="4" w:space="0" w:color="auto"/>
            </w:tcBorders>
            <w:shd w:val="clear" w:color="auto" w:fill="auto"/>
            <w:noWrap/>
            <w:vAlign w:val="bottom"/>
            <w:hideMark/>
          </w:tcPr>
          <w:p w:rsidR="00CF74B8" w:rsidRPr="00CF74B8" w:rsidRDefault="00CF74B8" w:rsidP="00CF74B8">
            <w:pPr>
              <w:spacing w:after="0" w:line="240" w:lineRule="auto"/>
              <w:jc w:val="right"/>
              <w:rPr>
                <w:rFonts w:ascii="Calibri" w:eastAsia="Times New Roman" w:hAnsi="Calibri" w:cs="Times New Roman"/>
                <w:color w:val="000000"/>
                <w:lang w:eastAsia="nl-BE"/>
              </w:rPr>
            </w:pPr>
            <w:r w:rsidRPr="00CF74B8">
              <w:rPr>
                <w:rFonts w:ascii="Calibri" w:eastAsia="Times New Roman" w:hAnsi="Calibri" w:cs="Times New Roman"/>
                <w:color w:val="000000"/>
                <w:lang w:eastAsia="nl-BE"/>
              </w:rPr>
              <w:t>100%</w:t>
            </w:r>
          </w:p>
        </w:tc>
      </w:tr>
    </w:tbl>
    <w:p w:rsidR="00CF74B8" w:rsidRDefault="00727BF1" w:rsidP="00997496">
      <w:pPr>
        <w:rPr>
          <w:color w:val="0070C0"/>
          <w:u w:val="single"/>
        </w:rPr>
      </w:pPr>
      <w:r>
        <w:rPr>
          <w:color w:val="0070C0"/>
          <w:u w:val="single"/>
        </w:rPr>
        <w:fldChar w:fldCharType="end"/>
      </w:r>
    </w:p>
    <w:p w:rsidR="00CF74B8" w:rsidRDefault="00CF74B8" w:rsidP="00997496">
      <w:pPr>
        <w:rPr>
          <w:color w:val="0070C0"/>
          <w:u w:val="single"/>
        </w:rPr>
      </w:pPr>
      <w:r>
        <w:rPr>
          <w:noProof/>
          <w:lang w:eastAsia="nl-BE"/>
        </w:rPr>
        <w:lastRenderedPageBreak/>
        <w:drawing>
          <wp:inline distT="0" distB="0" distL="0" distR="0">
            <wp:extent cx="4572000" cy="274320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74B8" w:rsidRDefault="00CF74B8" w:rsidP="00997496">
      <w:pPr>
        <w:rPr>
          <w:color w:val="0070C0"/>
          <w:u w:val="single"/>
        </w:rPr>
      </w:pPr>
      <w:r>
        <w:rPr>
          <w:noProof/>
          <w:lang w:eastAsia="nl-BE"/>
        </w:rPr>
        <w:drawing>
          <wp:inline distT="0" distB="0" distL="0" distR="0">
            <wp:extent cx="4572000" cy="2743200"/>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0376" w:rsidRDefault="00982344" w:rsidP="00997496">
      <w:pPr>
        <w:rPr>
          <w:rStyle w:val="Zwaar"/>
          <w:rFonts w:ascii="Verdana" w:hAnsi="Verdana"/>
          <w:color w:val="222222"/>
          <w:sz w:val="20"/>
          <w:szCs w:val="20"/>
        </w:rPr>
      </w:pPr>
      <w:r w:rsidRPr="00982344">
        <w:rPr>
          <w:rStyle w:val="Zwaar"/>
          <w:rFonts w:ascii="Verdana" w:hAnsi="Verdana"/>
          <w:color w:val="222222"/>
          <w:sz w:val="20"/>
          <w:szCs w:val="20"/>
        </w:rPr>
        <w:t xml:space="preserve">Opdracht </w:t>
      </w:r>
      <w:proofErr w:type="spellStart"/>
      <w:r w:rsidRPr="00982344">
        <w:rPr>
          <w:rStyle w:val="Zwaar"/>
          <w:rFonts w:ascii="Verdana" w:hAnsi="Verdana"/>
          <w:color w:val="222222"/>
          <w:sz w:val="20"/>
          <w:szCs w:val="20"/>
        </w:rPr>
        <w:t>excel</w:t>
      </w:r>
      <w:proofErr w:type="spellEnd"/>
      <w:r w:rsidRPr="00982344">
        <w:rPr>
          <w:rStyle w:val="Zwaar"/>
          <w:rFonts w:ascii="Verdana" w:hAnsi="Verdana"/>
          <w:color w:val="222222"/>
          <w:sz w:val="20"/>
          <w:szCs w:val="20"/>
        </w:rPr>
        <w:t xml:space="preserve"> 2 : Jaartallen van de bronnen / referenties; in de bronnenlijst van je artikel ga je ook het jaartal van elke bron na.</w:t>
      </w:r>
    </w:p>
    <w:tbl>
      <w:tblPr>
        <w:tblW w:w="3020" w:type="dxa"/>
        <w:tblInd w:w="60" w:type="dxa"/>
        <w:tblCellMar>
          <w:left w:w="70" w:type="dxa"/>
          <w:right w:w="70" w:type="dxa"/>
        </w:tblCellMar>
        <w:tblLook w:val="04A0" w:firstRow="1" w:lastRow="0" w:firstColumn="1" w:lastColumn="0" w:noHBand="0" w:noVBand="1"/>
      </w:tblPr>
      <w:tblGrid>
        <w:gridCol w:w="1600"/>
        <w:gridCol w:w="1420"/>
      </w:tblGrid>
      <w:tr w:rsidR="00982344" w:rsidRPr="00982344" w:rsidTr="00982344">
        <w:trPr>
          <w:trHeight w:val="315"/>
        </w:trPr>
        <w:tc>
          <w:tcPr>
            <w:tcW w:w="1600" w:type="dxa"/>
            <w:tcBorders>
              <w:top w:val="single" w:sz="8" w:space="0" w:color="888888"/>
              <w:left w:val="single" w:sz="8" w:space="0" w:color="888888"/>
              <w:bottom w:val="single" w:sz="8" w:space="0" w:color="888888"/>
              <w:right w:val="single" w:sz="8" w:space="0" w:color="888888"/>
            </w:tcBorders>
            <w:shd w:val="clear" w:color="000000" w:fill="EEEEEE"/>
            <w:vAlign w:val="center"/>
            <w:hideMark/>
          </w:tcPr>
          <w:p w:rsidR="00982344" w:rsidRPr="00982344" w:rsidRDefault="00982344" w:rsidP="00982344">
            <w:pPr>
              <w:spacing w:after="0" w:line="240" w:lineRule="auto"/>
              <w:jc w:val="center"/>
              <w:rPr>
                <w:rFonts w:ascii="Verdana" w:eastAsia="Times New Roman" w:hAnsi="Verdana" w:cs="Times New Roman"/>
                <w:b/>
                <w:bCs/>
                <w:color w:val="222222"/>
                <w:sz w:val="20"/>
                <w:szCs w:val="20"/>
                <w:lang w:eastAsia="nl-BE"/>
              </w:rPr>
            </w:pPr>
            <w:r w:rsidRPr="00982344">
              <w:rPr>
                <w:rFonts w:ascii="Verdana" w:eastAsia="Times New Roman" w:hAnsi="Verdana" w:cs="Times New Roman"/>
                <w:b/>
                <w:bCs/>
                <w:color w:val="222222"/>
                <w:sz w:val="20"/>
                <w:szCs w:val="20"/>
                <w:lang w:eastAsia="nl-BE"/>
              </w:rPr>
              <w:t>Periode</w:t>
            </w:r>
          </w:p>
        </w:tc>
        <w:tc>
          <w:tcPr>
            <w:tcW w:w="1420" w:type="dxa"/>
            <w:tcBorders>
              <w:top w:val="single" w:sz="8" w:space="0" w:color="888888"/>
              <w:left w:val="nil"/>
              <w:bottom w:val="single" w:sz="8" w:space="0" w:color="888888"/>
              <w:right w:val="single" w:sz="8" w:space="0" w:color="888888"/>
            </w:tcBorders>
            <w:shd w:val="clear" w:color="000000" w:fill="EEEEEE"/>
            <w:vAlign w:val="center"/>
            <w:hideMark/>
          </w:tcPr>
          <w:p w:rsidR="00982344" w:rsidRPr="00982344" w:rsidRDefault="00982344" w:rsidP="00982344">
            <w:pPr>
              <w:spacing w:after="0" w:line="240" w:lineRule="auto"/>
              <w:jc w:val="center"/>
              <w:rPr>
                <w:rFonts w:ascii="Verdana" w:eastAsia="Times New Roman" w:hAnsi="Verdana" w:cs="Times New Roman"/>
                <w:b/>
                <w:bCs/>
                <w:color w:val="222222"/>
                <w:sz w:val="20"/>
                <w:szCs w:val="20"/>
                <w:lang w:eastAsia="nl-BE"/>
              </w:rPr>
            </w:pPr>
            <w:r w:rsidRPr="00982344">
              <w:rPr>
                <w:rFonts w:ascii="Verdana" w:eastAsia="Times New Roman" w:hAnsi="Verdana" w:cs="Times New Roman"/>
                <w:b/>
                <w:bCs/>
                <w:color w:val="222222"/>
                <w:sz w:val="20"/>
                <w:szCs w:val="20"/>
                <w:lang w:eastAsia="nl-BE"/>
              </w:rPr>
              <w:t>Aantal</w:t>
            </w:r>
          </w:p>
        </w:tc>
      </w:tr>
      <w:tr w:rsidR="00982344" w:rsidRPr="00982344" w:rsidTr="00982344">
        <w:trPr>
          <w:trHeight w:val="540"/>
        </w:trPr>
        <w:tc>
          <w:tcPr>
            <w:tcW w:w="1600" w:type="dxa"/>
            <w:tcBorders>
              <w:top w:val="nil"/>
              <w:left w:val="single" w:sz="8" w:space="0" w:color="888888"/>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vroeger dan 2000</w:t>
            </w:r>
          </w:p>
        </w:tc>
        <w:tc>
          <w:tcPr>
            <w:tcW w:w="1420" w:type="dxa"/>
            <w:tcBorders>
              <w:top w:val="nil"/>
              <w:left w:val="nil"/>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6</w:t>
            </w:r>
          </w:p>
        </w:tc>
      </w:tr>
      <w:tr w:rsidR="00982344" w:rsidRPr="00982344" w:rsidTr="00982344">
        <w:trPr>
          <w:trHeight w:val="315"/>
        </w:trPr>
        <w:tc>
          <w:tcPr>
            <w:tcW w:w="1600" w:type="dxa"/>
            <w:tcBorders>
              <w:top w:val="nil"/>
              <w:left w:val="single" w:sz="8" w:space="0" w:color="888888"/>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2000 - 2005</w:t>
            </w:r>
          </w:p>
        </w:tc>
        <w:tc>
          <w:tcPr>
            <w:tcW w:w="1420" w:type="dxa"/>
            <w:tcBorders>
              <w:top w:val="nil"/>
              <w:left w:val="nil"/>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0</w:t>
            </w:r>
          </w:p>
        </w:tc>
      </w:tr>
      <w:tr w:rsidR="00982344" w:rsidRPr="00982344" w:rsidTr="00982344">
        <w:trPr>
          <w:trHeight w:val="315"/>
        </w:trPr>
        <w:tc>
          <w:tcPr>
            <w:tcW w:w="1600" w:type="dxa"/>
            <w:tcBorders>
              <w:top w:val="nil"/>
              <w:left w:val="single" w:sz="8" w:space="0" w:color="888888"/>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2006 - 2009</w:t>
            </w:r>
          </w:p>
        </w:tc>
        <w:tc>
          <w:tcPr>
            <w:tcW w:w="1420" w:type="dxa"/>
            <w:tcBorders>
              <w:top w:val="nil"/>
              <w:left w:val="nil"/>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0</w:t>
            </w:r>
          </w:p>
        </w:tc>
      </w:tr>
      <w:tr w:rsidR="00982344" w:rsidRPr="00982344" w:rsidTr="00982344">
        <w:trPr>
          <w:trHeight w:val="315"/>
        </w:trPr>
        <w:tc>
          <w:tcPr>
            <w:tcW w:w="1600" w:type="dxa"/>
            <w:tcBorders>
              <w:top w:val="nil"/>
              <w:left w:val="single" w:sz="8" w:space="0" w:color="888888"/>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2010 - 2013</w:t>
            </w:r>
          </w:p>
        </w:tc>
        <w:tc>
          <w:tcPr>
            <w:tcW w:w="1420" w:type="dxa"/>
            <w:tcBorders>
              <w:top w:val="nil"/>
              <w:left w:val="nil"/>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0</w:t>
            </w:r>
          </w:p>
        </w:tc>
      </w:tr>
      <w:tr w:rsidR="00982344" w:rsidRPr="00982344" w:rsidTr="00982344">
        <w:trPr>
          <w:trHeight w:val="315"/>
        </w:trPr>
        <w:tc>
          <w:tcPr>
            <w:tcW w:w="1600" w:type="dxa"/>
            <w:tcBorders>
              <w:top w:val="nil"/>
              <w:left w:val="single" w:sz="8" w:space="0" w:color="888888"/>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Totaal</w:t>
            </w:r>
          </w:p>
        </w:tc>
        <w:tc>
          <w:tcPr>
            <w:tcW w:w="1420" w:type="dxa"/>
            <w:tcBorders>
              <w:top w:val="nil"/>
              <w:left w:val="nil"/>
              <w:bottom w:val="single" w:sz="8" w:space="0" w:color="888888"/>
              <w:right w:val="single" w:sz="8" w:space="0" w:color="888888"/>
            </w:tcBorders>
            <w:shd w:val="clear" w:color="auto" w:fill="auto"/>
            <w:vAlign w:val="bottom"/>
            <w:hideMark/>
          </w:tcPr>
          <w:p w:rsidR="00982344" w:rsidRPr="00982344" w:rsidRDefault="00982344" w:rsidP="00982344">
            <w:pPr>
              <w:spacing w:after="0" w:line="240" w:lineRule="auto"/>
              <w:rPr>
                <w:rFonts w:ascii="Verdana" w:eastAsia="Times New Roman" w:hAnsi="Verdana" w:cs="Times New Roman"/>
                <w:color w:val="222222"/>
                <w:sz w:val="20"/>
                <w:szCs w:val="20"/>
                <w:lang w:eastAsia="nl-BE"/>
              </w:rPr>
            </w:pPr>
            <w:r w:rsidRPr="00982344">
              <w:rPr>
                <w:rFonts w:ascii="Verdana" w:eastAsia="Times New Roman" w:hAnsi="Verdana" w:cs="Times New Roman"/>
                <w:color w:val="222222"/>
                <w:sz w:val="20"/>
                <w:szCs w:val="20"/>
                <w:lang w:eastAsia="nl-BE"/>
              </w:rPr>
              <w:t>6</w:t>
            </w:r>
          </w:p>
        </w:tc>
      </w:tr>
    </w:tbl>
    <w:p w:rsidR="00982344" w:rsidRDefault="00982344" w:rsidP="00997496">
      <w:pPr>
        <w:rPr>
          <w:rStyle w:val="Zwaar"/>
          <w:rFonts w:ascii="Verdana" w:hAnsi="Verdana"/>
          <w:color w:val="222222"/>
          <w:sz w:val="20"/>
          <w:szCs w:val="20"/>
        </w:rPr>
      </w:pPr>
    </w:p>
    <w:p w:rsidR="00982344" w:rsidRDefault="00982344" w:rsidP="00997496">
      <w:pPr>
        <w:rPr>
          <w:rStyle w:val="Zwaar"/>
          <w:rFonts w:ascii="Verdana" w:hAnsi="Verdana"/>
          <w:color w:val="222222"/>
          <w:sz w:val="20"/>
          <w:szCs w:val="20"/>
        </w:rPr>
      </w:pPr>
      <w:r w:rsidRPr="00982344">
        <w:rPr>
          <w:rStyle w:val="Zwaar"/>
          <w:rFonts w:ascii="Verdana" w:hAnsi="Verdana"/>
          <w:noProof/>
          <w:color w:val="222222"/>
          <w:sz w:val="20"/>
          <w:szCs w:val="20"/>
          <w:lang w:eastAsia="nl-BE"/>
        </w:rPr>
        <w:lastRenderedPageBreak/>
        <w:drawing>
          <wp:inline distT="0" distB="0" distL="0" distR="0">
            <wp:extent cx="4572000" cy="2743200"/>
            <wp:effectExtent l="19050" t="0" r="19050" b="0"/>
            <wp:docPr id="18"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82344" w:rsidRDefault="00982344" w:rsidP="00997496">
      <w:pPr>
        <w:rPr>
          <w:rStyle w:val="Zwaar"/>
          <w:rFonts w:ascii="Verdana" w:hAnsi="Verdana"/>
          <w:color w:val="222222"/>
          <w:sz w:val="20"/>
          <w:szCs w:val="20"/>
        </w:rPr>
      </w:pPr>
    </w:p>
    <w:p w:rsidR="00982344" w:rsidRDefault="00982344" w:rsidP="00997496">
      <w:pPr>
        <w:rPr>
          <w:rStyle w:val="Zwaar"/>
          <w:rFonts w:ascii="Verdana" w:hAnsi="Verdana"/>
          <w:color w:val="222222"/>
          <w:sz w:val="20"/>
          <w:szCs w:val="20"/>
        </w:rPr>
      </w:pPr>
    </w:p>
    <w:p w:rsidR="00982344" w:rsidRDefault="00982344" w:rsidP="00997496">
      <w:pPr>
        <w:rPr>
          <w:rStyle w:val="Zwaar"/>
          <w:rFonts w:ascii="Verdana" w:hAnsi="Verdana"/>
          <w:color w:val="222222"/>
          <w:sz w:val="20"/>
          <w:szCs w:val="20"/>
        </w:rPr>
      </w:pPr>
    </w:p>
    <w:p w:rsidR="00982344" w:rsidRDefault="00982344" w:rsidP="00997496">
      <w:pPr>
        <w:rPr>
          <w:rStyle w:val="Zwaar"/>
          <w:rFonts w:ascii="Verdana" w:hAnsi="Verdana"/>
          <w:color w:val="222222"/>
          <w:sz w:val="20"/>
          <w:szCs w:val="20"/>
        </w:rPr>
      </w:pPr>
    </w:p>
    <w:p w:rsidR="00982344" w:rsidRDefault="00982344" w:rsidP="00997496">
      <w:pPr>
        <w:rPr>
          <w:rStyle w:val="Zwaar"/>
          <w:rFonts w:ascii="Verdana" w:hAnsi="Verdana"/>
          <w:color w:val="222222"/>
          <w:sz w:val="20"/>
          <w:szCs w:val="20"/>
        </w:rPr>
      </w:pPr>
      <w:r>
        <w:rPr>
          <w:rStyle w:val="Zwaar"/>
          <w:rFonts w:ascii="Verdana" w:hAnsi="Verdana"/>
          <w:color w:val="222222"/>
          <w:sz w:val="20"/>
          <w:szCs w:val="20"/>
        </w:rPr>
        <w:t>Excel opdracht 3</w:t>
      </w:r>
    </w:p>
    <w:tbl>
      <w:tblPr>
        <w:tblW w:w="7048" w:type="dxa"/>
        <w:tblInd w:w="70" w:type="dxa"/>
        <w:tblCellMar>
          <w:left w:w="70" w:type="dxa"/>
          <w:right w:w="70" w:type="dxa"/>
        </w:tblCellMar>
        <w:tblLook w:val="04A0" w:firstRow="1" w:lastRow="0" w:firstColumn="1" w:lastColumn="0" w:noHBand="0" w:noVBand="1"/>
      </w:tblPr>
      <w:tblGrid>
        <w:gridCol w:w="5276"/>
        <w:gridCol w:w="976"/>
        <w:gridCol w:w="796"/>
      </w:tblGrid>
      <w:tr w:rsidR="00982344" w:rsidRPr="00982344" w:rsidTr="00982344">
        <w:trPr>
          <w:trHeight w:val="300"/>
        </w:trPr>
        <w:tc>
          <w:tcPr>
            <w:tcW w:w="5276" w:type="dxa"/>
            <w:tcBorders>
              <w:top w:val="nil"/>
              <w:left w:val="nil"/>
              <w:bottom w:val="nil"/>
              <w:right w:val="nil"/>
            </w:tcBorders>
            <w:shd w:val="clear" w:color="000000" w:fill="4F81BD"/>
            <w:noWrap/>
            <w:vAlign w:val="center"/>
            <w:hideMark/>
          </w:tcPr>
          <w:p w:rsidR="00982344" w:rsidRPr="00982344" w:rsidRDefault="00982344" w:rsidP="00982344">
            <w:pPr>
              <w:spacing w:after="0" w:line="240" w:lineRule="auto"/>
              <w:rPr>
                <w:rFonts w:ascii="Arial" w:eastAsia="Times New Roman" w:hAnsi="Arial" w:cs="Arial"/>
                <w:b/>
                <w:bCs/>
                <w:sz w:val="16"/>
                <w:szCs w:val="16"/>
                <w:u w:val="single"/>
                <w:lang w:eastAsia="nl-BE"/>
              </w:rPr>
            </w:pPr>
            <w:r w:rsidRPr="00982344">
              <w:rPr>
                <w:rFonts w:ascii="Arial" w:eastAsia="Times New Roman" w:hAnsi="Arial" w:cs="Arial"/>
                <w:b/>
                <w:bCs/>
                <w:sz w:val="16"/>
                <w:szCs w:val="16"/>
                <w:u w:val="single"/>
                <w:lang w:eastAsia="nl-BE"/>
              </w:rPr>
              <w:t>Opvang voor baby's en peuters (voorschools)</w:t>
            </w:r>
          </w:p>
        </w:tc>
        <w:tc>
          <w:tcPr>
            <w:tcW w:w="976" w:type="dxa"/>
            <w:tcBorders>
              <w:top w:val="nil"/>
              <w:left w:val="nil"/>
              <w:bottom w:val="nil"/>
              <w:right w:val="nil"/>
            </w:tcBorders>
            <w:shd w:val="clear" w:color="auto" w:fill="auto"/>
            <w:noWrap/>
            <w:vAlign w:val="center"/>
            <w:hideMark/>
          </w:tcPr>
          <w:p w:rsidR="00982344" w:rsidRPr="00982344" w:rsidRDefault="00982344" w:rsidP="00982344">
            <w:pPr>
              <w:spacing w:after="0" w:line="240" w:lineRule="auto"/>
              <w:rPr>
                <w:rFonts w:ascii="Arial" w:eastAsia="Times New Roman" w:hAnsi="Arial" w:cs="Arial"/>
                <w:b/>
                <w:bCs/>
                <w:sz w:val="16"/>
                <w:szCs w:val="16"/>
                <w:u w:val="single"/>
                <w:lang w:eastAsia="nl-BE"/>
              </w:rPr>
            </w:pPr>
            <w:r w:rsidRPr="00982344">
              <w:rPr>
                <w:rFonts w:ascii="Arial" w:eastAsia="Times New Roman" w:hAnsi="Arial" w:cs="Arial"/>
                <w:b/>
                <w:bCs/>
                <w:sz w:val="16"/>
                <w:szCs w:val="16"/>
                <w:u w:val="single"/>
                <w:lang w:eastAsia="nl-BE"/>
              </w:rPr>
              <w:t>2012</w:t>
            </w:r>
          </w:p>
        </w:tc>
        <w:tc>
          <w:tcPr>
            <w:tcW w:w="796" w:type="dxa"/>
            <w:tcBorders>
              <w:top w:val="nil"/>
              <w:left w:val="nil"/>
              <w:bottom w:val="nil"/>
              <w:right w:val="nil"/>
            </w:tcBorders>
            <w:shd w:val="clear" w:color="auto" w:fill="auto"/>
            <w:noWrap/>
            <w:vAlign w:val="center"/>
            <w:hideMark/>
          </w:tcPr>
          <w:p w:rsidR="00982344" w:rsidRPr="00982344" w:rsidRDefault="00982344" w:rsidP="00982344">
            <w:pPr>
              <w:spacing w:after="0" w:line="240" w:lineRule="auto"/>
              <w:rPr>
                <w:rFonts w:ascii="Arial" w:eastAsia="Times New Roman" w:hAnsi="Arial" w:cs="Arial"/>
                <w:b/>
                <w:bCs/>
                <w:sz w:val="16"/>
                <w:szCs w:val="16"/>
                <w:u w:val="single"/>
                <w:lang w:eastAsia="nl-BE"/>
              </w:rPr>
            </w:pPr>
            <w:r w:rsidRPr="00982344">
              <w:rPr>
                <w:rFonts w:ascii="Arial" w:eastAsia="Times New Roman" w:hAnsi="Arial" w:cs="Arial"/>
                <w:b/>
                <w:bCs/>
                <w:sz w:val="16"/>
                <w:szCs w:val="16"/>
                <w:u w:val="single"/>
                <w:lang w:eastAsia="nl-BE"/>
              </w:rPr>
              <w:t>2011</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Kinderdagverblijven</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23.139</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22.400</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Diensten voor onthaalouders/Dienst voor opvanggezinnen</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34.139</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34.469</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Lokale diensten voorschoolse opvang</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506</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536</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Buitenschoolse opvang in aparte lokalen van kinderdagverblijven</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309</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138</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Initiatieven voor buitenschoolse opvang</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Lokale diensten buitenschoolse opvang</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r>
      <w:tr w:rsidR="00982344" w:rsidRPr="00982344" w:rsidTr="00982344">
        <w:trPr>
          <w:trHeight w:val="300"/>
        </w:trPr>
        <w:tc>
          <w:tcPr>
            <w:tcW w:w="5276" w:type="dxa"/>
            <w:tcBorders>
              <w:top w:val="nil"/>
              <w:left w:val="nil"/>
              <w:bottom w:val="nil"/>
              <w:right w:val="nil"/>
            </w:tcBorders>
            <w:shd w:val="clear" w:color="000000" w:fill="4F81BD"/>
            <w:noWrap/>
            <w:vAlign w:val="bottom"/>
            <w:hideMark/>
          </w:tcPr>
          <w:p w:rsidR="00982344" w:rsidRPr="00982344" w:rsidRDefault="00982344" w:rsidP="00982344">
            <w:pPr>
              <w:spacing w:after="0" w:line="240" w:lineRule="auto"/>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 xml:space="preserve">Totaal erkend en </w:t>
            </w:r>
            <w:proofErr w:type="spellStart"/>
            <w:r w:rsidRPr="00982344">
              <w:rPr>
                <w:rFonts w:ascii="Arial" w:eastAsia="Times New Roman" w:hAnsi="Arial" w:cs="Arial"/>
                <w:b/>
                <w:bCs/>
                <w:sz w:val="16"/>
                <w:szCs w:val="16"/>
                <w:lang w:eastAsia="nl-BE"/>
              </w:rPr>
              <w:t>gesubsidiëerd</w:t>
            </w:r>
            <w:proofErr w:type="spellEnd"/>
          </w:p>
        </w:tc>
        <w:tc>
          <w:tcPr>
            <w:tcW w:w="976" w:type="dxa"/>
            <w:tcBorders>
              <w:top w:val="nil"/>
              <w:left w:val="nil"/>
              <w:bottom w:val="nil"/>
              <w:right w:val="nil"/>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58.093</w:t>
            </w:r>
          </w:p>
        </w:tc>
        <w:tc>
          <w:tcPr>
            <w:tcW w:w="796" w:type="dxa"/>
            <w:tcBorders>
              <w:top w:val="nil"/>
              <w:left w:val="nil"/>
              <w:bottom w:val="nil"/>
              <w:right w:val="nil"/>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57.543</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Mini-crèches</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Zelfstandige kinderdagverblijven **</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39.257</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36.978</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Zelfstandige onthaalouders</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6.417</w:t>
            </w: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r w:rsidRPr="00982344">
              <w:rPr>
                <w:rFonts w:ascii="Arial" w:eastAsia="Times New Roman" w:hAnsi="Arial" w:cs="Arial"/>
                <w:sz w:val="16"/>
                <w:szCs w:val="16"/>
                <w:lang w:eastAsia="nl-BE"/>
              </w:rPr>
              <w:t>6.718</w:t>
            </w:r>
          </w:p>
        </w:tc>
      </w:tr>
      <w:tr w:rsidR="00982344" w:rsidRPr="00982344" w:rsidTr="00982344">
        <w:trPr>
          <w:trHeight w:val="300"/>
        </w:trPr>
        <w:tc>
          <w:tcPr>
            <w:tcW w:w="52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r w:rsidRPr="00982344">
              <w:rPr>
                <w:rFonts w:ascii="Arial" w:eastAsia="Times New Roman" w:hAnsi="Arial" w:cs="Arial"/>
                <w:sz w:val="16"/>
                <w:szCs w:val="16"/>
                <w:lang w:eastAsia="nl-BE"/>
              </w:rPr>
              <w:t>Zelfstandige buitenschoolse opvang</w:t>
            </w:r>
          </w:p>
        </w:tc>
        <w:tc>
          <w:tcPr>
            <w:tcW w:w="97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rPr>
                <w:rFonts w:ascii="Arial" w:eastAsia="Times New Roman" w:hAnsi="Arial" w:cs="Arial"/>
                <w:sz w:val="16"/>
                <w:szCs w:val="16"/>
                <w:lang w:eastAsia="nl-BE"/>
              </w:rPr>
            </w:pPr>
          </w:p>
        </w:tc>
        <w:tc>
          <w:tcPr>
            <w:tcW w:w="796" w:type="dxa"/>
            <w:tcBorders>
              <w:top w:val="nil"/>
              <w:left w:val="nil"/>
              <w:bottom w:val="nil"/>
              <w:right w:val="nil"/>
            </w:tcBorders>
            <w:shd w:val="clear" w:color="auto" w:fill="auto"/>
            <w:noWrap/>
            <w:vAlign w:val="bottom"/>
            <w:hideMark/>
          </w:tcPr>
          <w:p w:rsidR="00982344" w:rsidRPr="00982344" w:rsidRDefault="00982344" w:rsidP="00982344">
            <w:pPr>
              <w:spacing w:after="0" w:line="240" w:lineRule="auto"/>
              <w:jc w:val="right"/>
              <w:rPr>
                <w:rFonts w:ascii="Arial" w:eastAsia="Times New Roman" w:hAnsi="Arial" w:cs="Arial"/>
                <w:sz w:val="16"/>
                <w:szCs w:val="16"/>
                <w:lang w:eastAsia="nl-BE"/>
              </w:rPr>
            </w:pPr>
          </w:p>
        </w:tc>
      </w:tr>
      <w:tr w:rsidR="00982344" w:rsidRPr="00982344" w:rsidTr="00982344">
        <w:trPr>
          <w:trHeight w:val="300"/>
        </w:trPr>
        <w:tc>
          <w:tcPr>
            <w:tcW w:w="5276"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Totaal onder toezicht</w:t>
            </w:r>
          </w:p>
        </w:tc>
        <w:tc>
          <w:tcPr>
            <w:tcW w:w="976" w:type="dxa"/>
            <w:tcBorders>
              <w:top w:val="single" w:sz="4" w:space="0" w:color="auto"/>
              <w:left w:val="nil"/>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45.674</w:t>
            </w:r>
          </w:p>
        </w:tc>
        <w:tc>
          <w:tcPr>
            <w:tcW w:w="796" w:type="dxa"/>
            <w:tcBorders>
              <w:top w:val="single" w:sz="4" w:space="0" w:color="auto"/>
              <w:left w:val="nil"/>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43.696</w:t>
            </w:r>
          </w:p>
        </w:tc>
      </w:tr>
      <w:tr w:rsidR="00982344" w:rsidRPr="00982344" w:rsidTr="00982344">
        <w:trPr>
          <w:trHeight w:val="300"/>
        </w:trPr>
        <w:tc>
          <w:tcPr>
            <w:tcW w:w="5276" w:type="dxa"/>
            <w:tcBorders>
              <w:top w:val="nil"/>
              <w:left w:val="single" w:sz="4" w:space="0" w:color="auto"/>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Algemeen totaal voorschools</w:t>
            </w:r>
          </w:p>
        </w:tc>
        <w:tc>
          <w:tcPr>
            <w:tcW w:w="976" w:type="dxa"/>
            <w:tcBorders>
              <w:top w:val="nil"/>
              <w:left w:val="nil"/>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103.767</w:t>
            </w:r>
          </w:p>
        </w:tc>
        <w:tc>
          <w:tcPr>
            <w:tcW w:w="796" w:type="dxa"/>
            <w:tcBorders>
              <w:top w:val="nil"/>
              <w:left w:val="nil"/>
              <w:bottom w:val="single" w:sz="4" w:space="0" w:color="auto"/>
              <w:right w:val="single" w:sz="4" w:space="0" w:color="auto"/>
            </w:tcBorders>
            <w:shd w:val="clear" w:color="000000" w:fill="4F81BD"/>
            <w:noWrap/>
            <w:vAlign w:val="bottom"/>
            <w:hideMark/>
          </w:tcPr>
          <w:p w:rsidR="00982344" w:rsidRPr="00982344" w:rsidRDefault="00982344" w:rsidP="00982344">
            <w:pPr>
              <w:spacing w:after="0" w:line="240" w:lineRule="auto"/>
              <w:jc w:val="right"/>
              <w:rPr>
                <w:rFonts w:ascii="Arial" w:eastAsia="Times New Roman" w:hAnsi="Arial" w:cs="Arial"/>
                <w:b/>
                <w:bCs/>
                <w:sz w:val="16"/>
                <w:szCs w:val="16"/>
                <w:lang w:eastAsia="nl-BE"/>
              </w:rPr>
            </w:pPr>
            <w:r w:rsidRPr="00982344">
              <w:rPr>
                <w:rFonts w:ascii="Arial" w:eastAsia="Times New Roman" w:hAnsi="Arial" w:cs="Arial"/>
                <w:b/>
                <w:bCs/>
                <w:sz w:val="16"/>
                <w:szCs w:val="16"/>
                <w:lang w:eastAsia="nl-BE"/>
              </w:rPr>
              <w:t>101.239</w:t>
            </w:r>
          </w:p>
        </w:tc>
      </w:tr>
    </w:tbl>
    <w:p w:rsidR="00982344" w:rsidRDefault="00982344" w:rsidP="00997496">
      <w:pPr>
        <w:rPr>
          <w:rStyle w:val="Zwaar"/>
          <w:rFonts w:ascii="Verdana" w:hAnsi="Verdana"/>
          <w:color w:val="222222"/>
          <w:sz w:val="20"/>
          <w:szCs w:val="20"/>
        </w:rPr>
      </w:pPr>
    </w:p>
    <w:p w:rsidR="003C0C7A" w:rsidRDefault="003C0C7A" w:rsidP="00997496">
      <w:pPr>
        <w:rPr>
          <w:rStyle w:val="Zwaar"/>
          <w:rFonts w:ascii="Verdana" w:hAnsi="Verdana"/>
          <w:color w:val="222222"/>
          <w:sz w:val="20"/>
          <w:szCs w:val="20"/>
        </w:rPr>
      </w:pPr>
      <w:r w:rsidRPr="003C0C7A">
        <w:rPr>
          <w:rStyle w:val="Zwaar"/>
          <w:rFonts w:ascii="Verdana" w:hAnsi="Verdana"/>
          <w:noProof/>
          <w:color w:val="222222"/>
          <w:sz w:val="20"/>
          <w:szCs w:val="20"/>
          <w:lang w:eastAsia="nl-BE"/>
        </w:rPr>
        <w:lastRenderedPageBreak/>
        <w:drawing>
          <wp:inline distT="0" distB="0" distL="0" distR="0">
            <wp:extent cx="3762375" cy="2181225"/>
            <wp:effectExtent l="19050" t="0" r="9525" b="0"/>
            <wp:docPr id="1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0C7A" w:rsidRPr="00982344" w:rsidRDefault="003C0C7A" w:rsidP="00997496">
      <w:pPr>
        <w:rPr>
          <w:rStyle w:val="Zwaar"/>
          <w:rFonts w:ascii="Verdana" w:hAnsi="Verdana"/>
          <w:color w:val="222222"/>
          <w:sz w:val="20"/>
          <w:szCs w:val="20"/>
        </w:rPr>
      </w:pPr>
      <w:r w:rsidRPr="003C0C7A">
        <w:rPr>
          <w:rStyle w:val="Zwaar"/>
          <w:rFonts w:ascii="Verdana" w:hAnsi="Verdana"/>
          <w:noProof/>
          <w:color w:val="222222"/>
          <w:sz w:val="20"/>
          <w:szCs w:val="20"/>
          <w:lang w:eastAsia="nl-BE"/>
        </w:rPr>
        <w:drawing>
          <wp:inline distT="0" distB="0" distL="0" distR="0">
            <wp:extent cx="3762375" cy="2743200"/>
            <wp:effectExtent l="19050" t="0" r="9525" b="0"/>
            <wp:docPr id="20"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2344" w:rsidRPr="00982344" w:rsidRDefault="00982344" w:rsidP="00997496">
      <w:pPr>
        <w:rPr>
          <w:b/>
          <w:color w:val="0070C0"/>
          <w:u w:val="single"/>
        </w:rPr>
      </w:pPr>
    </w:p>
    <w:p w:rsidR="00330376" w:rsidRDefault="00330376" w:rsidP="00330376">
      <w:pPr>
        <w:rPr>
          <w:color w:val="0070C0"/>
          <w:u w:val="single"/>
        </w:rPr>
      </w:pPr>
    </w:p>
    <w:p w:rsidR="005B2133" w:rsidRDefault="005B2133" w:rsidP="00330376">
      <w:pPr>
        <w:rPr>
          <w:color w:val="0070C0"/>
          <w:u w:val="single"/>
        </w:rPr>
      </w:pPr>
    </w:p>
    <w:p w:rsidR="00330376" w:rsidRDefault="00330376" w:rsidP="00EA5B6A">
      <w:pPr>
        <w:pStyle w:val="Kop2"/>
      </w:pPr>
      <w:bookmarkStart w:id="21" w:name="_Toc375816759"/>
      <w:r w:rsidRPr="00330376">
        <w:t xml:space="preserve">4.4. </w:t>
      </w:r>
      <w:proofErr w:type="spellStart"/>
      <w:r w:rsidRPr="00330376">
        <w:t>Krantenartikels</w:t>
      </w:r>
      <w:bookmarkEnd w:id="21"/>
      <w:proofErr w:type="spellEnd"/>
      <w:r w:rsidRPr="00330376">
        <w:t xml:space="preserve"> </w:t>
      </w:r>
    </w:p>
    <w:p w:rsidR="00330376" w:rsidRDefault="004367E7" w:rsidP="00330376">
      <w:proofErr w:type="spellStart"/>
      <w:r>
        <w:t>Leb,P</w:t>
      </w:r>
      <w:proofErr w:type="spellEnd"/>
      <w:r w:rsidR="003B36CC">
        <w:t xml:space="preserve">.(03 december 2013). </w:t>
      </w:r>
      <w:r w:rsidR="003B36CC" w:rsidRPr="007837E1">
        <w:rPr>
          <w:i/>
        </w:rPr>
        <w:t>Het grote gezinsrapport.</w:t>
      </w:r>
      <w:r w:rsidR="003B36CC">
        <w:t xml:space="preserve"> De Morgen</w:t>
      </w:r>
    </w:p>
    <w:p w:rsidR="004367E7" w:rsidRDefault="004367E7" w:rsidP="004367E7">
      <w:proofErr w:type="spellStart"/>
      <w:r>
        <w:t>Franck,A</w:t>
      </w:r>
      <w:proofErr w:type="spellEnd"/>
      <w:r>
        <w:t xml:space="preserve">.(03 december 2013). </w:t>
      </w:r>
      <w:r w:rsidR="000E006E" w:rsidRPr="007837E1">
        <w:rPr>
          <w:i/>
        </w:rPr>
        <w:t>Aanpak verkeer</w:t>
      </w:r>
      <w:r w:rsidRPr="007837E1">
        <w:rPr>
          <w:i/>
        </w:rPr>
        <w:t>schaos Pastoriestraat.</w:t>
      </w:r>
      <w:r>
        <w:t xml:space="preserve"> De standaard,26.</w:t>
      </w:r>
    </w:p>
    <w:p w:rsidR="004367E7" w:rsidRDefault="004367E7" w:rsidP="004367E7">
      <w:proofErr w:type="spellStart"/>
      <w:r>
        <w:t>Rompaey,C</w:t>
      </w:r>
      <w:proofErr w:type="spellEnd"/>
      <w:r>
        <w:t xml:space="preserve">.(03 december 2013). </w:t>
      </w:r>
      <w:r w:rsidRPr="007837E1">
        <w:rPr>
          <w:i/>
        </w:rPr>
        <w:t>Paniek over kinderopvang.</w:t>
      </w:r>
      <w:r>
        <w:t xml:space="preserve"> Gazet van Antwerpen,11.</w:t>
      </w:r>
    </w:p>
    <w:p w:rsidR="003F028D" w:rsidRDefault="003F028D" w:rsidP="004367E7">
      <w:proofErr w:type="spellStart"/>
      <w:r>
        <w:t>Lizen,D</w:t>
      </w:r>
      <w:proofErr w:type="spellEnd"/>
      <w:r>
        <w:t xml:space="preserve">.(02 december 2013). </w:t>
      </w:r>
      <w:r w:rsidRPr="007837E1">
        <w:rPr>
          <w:i/>
        </w:rPr>
        <w:t>Witte mars voor overleden collega.</w:t>
      </w:r>
      <w:r>
        <w:t xml:space="preserve"> Het Laatste Nieuws,14.</w:t>
      </w:r>
    </w:p>
    <w:p w:rsidR="003F028D" w:rsidRPr="003B36CC" w:rsidRDefault="003F028D" w:rsidP="003F028D">
      <w:proofErr w:type="spellStart"/>
      <w:r>
        <w:t>Wiele,S</w:t>
      </w:r>
      <w:proofErr w:type="spellEnd"/>
      <w:r>
        <w:t xml:space="preserve">.(02 december 2013). </w:t>
      </w:r>
      <w:r w:rsidRPr="007837E1">
        <w:rPr>
          <w:i/>
        </w:rPr>
        <w:t>Mysterieuze dood Gevallen of overvallen?.</w:t>
      </w:r>
      <w:r w:rsidR="000E006E">
        <w:t xml:space="preserve"> </w:t>
      </w:r>
      <w:r>
        <w:t>Gazet van Antwerpen,4.</w:t>
      </w:r>
    </w:p>
    <w:p w:rsidR="00330376" w:rsidRPr="00330376" w:rsidRDefault="00330376" w:rsidP="00330376">
      <w:pPr>
        <w:rPr>
          <w:color w:val="0070C0"/>
          <w:u w:val="single"/>
        </w:rPr>
      </w:pPr>
    </w:p>
    <w:p w:rsidR="00330376" w:rsidRDefault="00330376" w:rsidP="00EA5B6A">
      <w:pPr>
        <w:pStyle w:val="Kop2"/>
      </w:pPr>
      <w:bookmarkStart w:id="22" w:name="_Toc375816760"/>
      <w:r w:rsidRPr="00330376">
        <w:t>4.4. Vaktijdschriften</w:t>
      </w:r>
      <w:bookmarkEnd w:id="22"/>
    </w:p>
    <w:p w:rsidR="00330376" w:rsidRDefault="00330376" w:rsidP="00330376">
      <w:r w:rsidRPr="00330376">
        <w:t xml:space="preserve">Sannen, L. ; </w:t>
      </w:r>
      <w:proofErr w:type="spellStart"/>
      <w:r w:rsidRPr="00330376">
        <w:t>Vanpée</w:t>
      </w:r>
      <w:proofErr w:type="spellEnd"/>
      <w:r w:rsidRPr="00330376">
        <w:t>, K.</w:t>
      </w:r>
      <w:r>
        <w:t>(2001)</w:t>
      </w:r>
      <w:r w:rsidR="00CC2966">
        <w:t>.</w:t>
      </w:r>
      <w:r w:rsidR="00CC2966" w:rsidRPr="00CC2966">
        <w:t xml:space="preserve"> </w:t>
      </w:r>
      <w:r w:rsidR="00CC2966" w:rsidRPr="007837E1">
        <w:rPr>
          <w:i/>
        </w:rPr>
        <w:t>Kinderopvang in Vlaanderen: de belangrijkste bevindingen samengevat.</w:t>
      </w:r>
      <w:r w:rsidR="00CC2966">
        <w:t xml:space="preserve"> </w:t>
      </w:r>
      <w:r w:rsidRPr="00330376">
        <w:t>Tijdschrift voor welzijnswerk.</w:t>
      </w:r>
      <w:r w:rsidR="00CC2966">
        <w:t xml:space="preserve"> </w:t>
      </w:r>
      <w:r w:rsidRPr="00330376">
        <w:t>nr. 236, p. 5-11</w:t>
      </w:r>
    </w:p>
    <w:p w:rsidR="003F028D" w:rsidRDefault="003F028D" w:rsidP="00330376">
      <w:proofErr w:type="spellStart"/>
      <w:r w:rsidRPr="003F028D">
        <w:t>Tournier,J</w:t>
      </w:r>
      <w:proofErr w:type="spellEnd"/>
      <w:r w:rsidRPr="003F028D">
        <w:t xml:space="preserve">.(2009). </w:t>
      </w:r>
      <w:r w:rsidRPr="007837E1">
        <w:rPr>
          <w:i/>
        </w:rPr>
        <w:t>Sterre handelingsplan?</w:t>
      </w:r>
      <w:r w:rsidRPr="003F028D">
        <w:t xml:space="preserve"> De wereld van het jonge kind. 6,31.</w:t>
      </w:r>
    </w:p>
    <w:p w:rsidR="00CC2966" w:rsidRPr="00330376" w:rsidRDefault="00CC2966" w:rsidP="00330376"/>
    <w:p w:rsidR="00330376" w:rsidRDefault="00330376" w:rsidP="00EA5B6A">
      <w:pPr>
        <w:pStyle w:val="Kop2"/>
      </w:pPr>
      <w:bookmarkStart w:id="23" w:name="_Toc375816761"/>
      <w:r w:rsidRPr="00330376">
        <w:t>4.5. Bijdrage uit een verzamelwerk</w:t>
      </w:r>
      <w:bookmarkEnd w:id="23"/>
    </w:p>
    <w:p w:rsidR="003F028D" w:rsidRPr="003F028D" w:rsidRDefault="003F028D" w:rsidP="00330376">
      <w:r w:rsidRPr="003F028D">
        <w:t xml:space="preserve">Van Brussel, M., Takken, T.(2008). </w:t>
      </w:r>
      <w:r w:rsidRPr="007837E1">
        <w:rPr>
          <w:i/>
        </w:rPr>
        <w:t>Mentale retardatie en het syndroom van Down.</w:t>
      </w:r>
      <w:r w:rsidRPr="003F028D">
        <w:t xml:space="preserve"> In Takken, T., Van </w:t>
      </w:r>
      <w:proofErr w:type="spellStart"/>
      <w:r w:rsidRPr="003F028D">
        <w:t>Brussel,M</w:t>
      </w:r>
      <w:proofErr w:type="spellEnd"/>
      <w:r w:rsidRPr="003F028D">
        <w:t xml:space="preserve">., &amp; </w:t>
      </w:r>
      <w:proofErr w:type="spellStart"/>
      <w:r w:rsidRPr="003F028D">
        <w:t>Hulzebos,H</w:t>
      </w:r>
      <w:proofErr w:type="spellEnd"/>
      <w:r w:rsidRPr="003F028D">
        <w:t xml:space="preserve">(red.), Inspanningsfysiologie bij kinderen (pp.174-181). Utrecht: </w:t>
      </w:r>
      <w:proofErr w:type="spellStart"/>
      <w:r w:rsidRPr="003F028D">
        <w:t>Bohn</w:t>
      </w:r>
      <w:proofErr w:type="spellEnd"/>
      <w:r w:rsidRPr="003F028D">
        <w:t xml:space="preserve"> </w:t>
      </w:r>
      <w:proofErr w:type="spellStart"/>
      <w:r w:rsidRPr="003F028D">
        <w:t>Stafleu</w:t>
      </w:r>
      <w:proofErr w:type="spellEnd"/>
      <w:r w:rsidRPr="003F028D">
        <w:t xml:space="preserve"> van </w:t>
      </w:r>
      <w:proofErr w:type="spellStart"/>
      <w:r w:rsidRPr="003F028D">
        <w:t>Loghum</w:t>
      </w:r>
      <w:proofErr w:type="spellEnd"/>
      <w:r w:rsidRPr="003F028D">
        <w:t>.</w:t>
      </w:r>
    </w:p>
    <w:p w:rsidR="00CC2966" w:rsidRPr="00330376" w:rsidRDefault="00CC2966" w:rsidP="00330376">
      <w:pPr>
        <w:rPr>
          <w:color w:val="0070C0"/>
          <w:u w:val="single"/>
        </w:rPr>
      </w:pPr>
    </w:p>
    <w:p w:rsidR="00330376" w:rsidRPr="00330376" w:rsidRDefault="00330376" w:rsidP="00EA5B6A">
      <w:pPr>
        <w:pStyle w:val="Kop2"/>
      </w:pPr>
      <w:bookmarkStart w:id="24" w:name="_Toc375816762"/>
      <w:r w:rsidRPr="00330376">
        <w:t xml:space="preserve">4.6. Eindwerken/ </w:t>
      </w:r>
      <w:proofErr w:type="spellStart"/>
      <w:r w:rsidRPr="00330376">
        <w:t>bachelorproeven</w:t>
      </w:r>
      <w:bookmarkEnd w:id="24"/>
      <w:proofErr w:type="spellEnd"/>
      <w:r w:rsidRPr="00330376">
        <w:t xml:space="preserve"> </w:t>
      </w:r>
    </w:p>
    <w:p w:rsidR="00330376" w:rsidRDefault="00CC2966" w:rsidP="00330376">
      <w:proofErr w:type="spellStart"/>
      <w:r w:rsidRPr="00CC2966">
        <w:t>Dewyn</w:t>
      </w:r>
      <w:proofErr w:type="spellEnd"/>
      <w:r w:rsidRPr="00CC2966">
        <w:t>, S.(2001)</w:t>
      </w:r>
      <w:r>
        <w:t>.</w:t>
      </w:r>
      <w:r w:rsidRPr="00CC2966">
        <w:t xml:space="preserve"> </w:t>
      </w:r>
      <w:r>
        <w:rPr>
          <w:i/>
        </w:rPr>
        <w:t xml:space="preserve">De buitenschoolse kinderopvang </w:t>
      </w:r>
      <w:r w:rsidRPr="00CC2966">
        <w:t>[eindwerk]</w:t>
      </w:r>
      <w:r>
        <w:t>. Kortrijk: KATHO IPSOC</w:t>
      </w:r>
    </w:p>
    <w:p w:rsidR="00214C6E" w:rsidRDefault="00AD3A15" w:rsidP="00330376">
      <w:r>
        <w:t xml:space="preserve">Peeters, A. (2010). </w:t>
      </w:r>
      <w:r w:rsidRPr="00AD3A15">
        <w:rPr>
          <w:i/>
        </w:rPr>
        <w:t xml:space="preserve">Guatemala in beweging : </w:t>
      </w:r>
      <w:proofErr w:type="spellStart"/>
      <w:r w:rsidRPr="00AD3A15">
        <w:rPr>
          <w:i/>
        </w:rPr>
        <w:t>Sherborne</w:t>
      </w:r>
      <w:proofErr w:type="spellEnd"/>
      <w:r w:rsidRPr="00AD3A15">
        <w:rPr>
          <w:i/>
        </w:rPr>
        <w:t xml:space="preserve"> Development </w:t>
      </w:r>
      <w:proofErr w:type="spellStart"/>
      <w:r w:rsidRPr="00AD3A15">
        <w:rPr>
          <w:i/>
        </w:rPr>
        <w:t>Movement</w:t>
      </w:r>
      <w:proofErr w:type="spellEnd"/>
      <w:r w:rsidRPr="00AD3A15">
        <w:rPr>
          <w:i/>
        </w:rPr>
        <w:t xml:space="preserve"> met de oudste kleuters </w:t>
      </w:r>
      <w:r>
        <w:t>[eindwerk]. Kempen: KHK</w:t>
      </w:r>
    </w:p>
    <w:p w:rsidR="00AD3A15" w:rsidRDefault="00AD3A15" w:rsidP="00330376">
      <w:r>
        <w:t xml:space="preserve">Montegneis, A. (1999). </w:t>
      </w:r>
      <w:r w:rsidRPr="00535B79">
        <w:rPr>
          <w:i/>
        </w:rPr>
        <w:t>Wie past er straks op mijn kind? Een onderzoek naar de buitenschoolse kinderopvang in Tielt</w:t>
      </w:r>
      <w:r>
        <w:t xml:space="preserve"> [eindwerk]. Kortrijk. KATHO IPSOC</w:t>
      </w:r>
    </w:p>
    <w:p w:rsidR="00AD3A15" w:rsidRDefault="00535B79" w:rsidP="00330376">
      <w:proofErr w:type="spellStart"/>
      <w:r>
        <w:t>Decoopman</w:t>
      </w:r>
      <w:proofErr w:type="spellEnd"/>
      <w:r>
        <w:t xml:space="preserve">, E. (2003). </w:t>
      </w:r>
      <w:r w:rsidR="00AD3A15" w:rsidRPr="00535B79">
        <w:rPr>
          <w:i/>
        </w:rPr>
        <w:t>Beter voorkomen dan genezen: veiligheid in en rond de woning van een onthaalmoeder</w:t>
      </w:r>
      <w:r>
        <w:rPr>
          <w:i/>
        </w:rPr>
        <w:t xml:space="preserve">  </w:t>
      </w:r>
      <w:r w:rsidRPr="00535B79">
        <w:t>[eindwerk</w:t>
      </w:r>
      <w:r>
        <w:t>]. Kortrijk. KATHO IPSOC</w:t>
      </w:r>
    </w:p>
    <w:p w:rsidR="00535B79" w:rsidRDefault="00535B79" w:rsidP="00330376">
      <w:proofErr w:type="spellStart"/>
      <w:r>
        <w:t>Desmyter</w:t>
      </w:r>
      <w:proofErr w:type="spellEnd"/>
      <w:r>
        <w:t xml:space="preserve">, I. (1996). </w:t>
      </w:r>
      <w:r w:rsidRPr="00535B79">
        <w:rPr>
          <w:i/>
        </w:rPr>
        <w:t>Een aparte kleuterwerking in een centrum voor jeugdwelzijnswerk: noodzakelijk of niet?</w:t>
      </w:r>
      <w:r>
        <w:t xml:space="preserve"> [eindwerk]. Kortrijk. KATHO IPSOC</w:t>
      </w:r>
    </w:p>
    <w:p w:rsidR="005A61A6" w:rsidRDefault="005A61A6" w:rsidP="005A61A6">
      <w:pPr>
        <w:pStyle w:val="Kop2"/>
      </w:pPr>
      <w:bookmarkStart w:id="25" w:name="_Toc375816763"/>
      <w:r>
        <w:t>4.7. Internet Algemeen</w:t>
      </w:r>
      <w:bookmarkEnd w:id="25"/>
    </w:p>
    <w:p w:rsidR="005A61A6" w:rsidRDefault="005A61A6" w:rsidP="00330376"/>
    <w:p w:rsidR="00464160" w:rsidRDefault="00464160" w:rsidP="00464160">
      <w:proofErr w:type="spellStart"/>
      <w:r>
        <w:t>Nielandt</w:t>
      </w:r>
      <w:proofErr w:type="spellEnd"/>
      <w:r>
        <w:t xml:space="preserve">, B. (2004). //Wie wil leren moet evalueren, </w:t>
      </w:r>
      <w:proofErr w:type="spellStart"/>
      <w:r>
        <w:t>VIGoureus</w:t>
      </w:r>
      <w:proofErr w:type="spellEnd"/>
      <w:r>
        <w:t xml:space="preserve"> cahier// Geraadpleegd op 16 december 2013, op </w:t>
      </w:r>
    </w:p>
    <w:p w:rsidR="00464160" w:rsidRDefault="00464160" w:rsidP="00464160">
      <w:r>
        <w:t>http://www.kuleuven.be/diversiteit/publicaties/Equality_Guide_Basisboek_EN.pdf</w:t>
      </w:r>
    </w:p>
    <w:p w:rsidR="00464160" w:rsidRDefault="00464160" w:rsidP="00464160"/>
    <w:p w:rsidR="00464160" w:rsidRDefault="00464160" w:rsidP="00464160">
      <w:proofErr w:type="spellStart"/>
      <w:r>
        <w:t>Nielandt</w:t>
      </w:r>
      <w:proofErr w:type="spellEnd"/>
      <w:r>
        <w:t xml:space="preserve">, B. (2007). //Dossier management : Mentoren helpen vrouwen hogerop. Tijdschrift voor Hoger onderwijs.// Geraadpleegd op 16 december 2013, op </w:t>
      </w:r>
    </w:p>
    <w:p w:rsidR="00B71660" w:rsidRDefault="00464160" w:rsidP="00464160">
      <w:r>
        <w:t>https://doclib.uhasselt.be/dspace/bitstream/1942/584/3/Evaluatie.pdf</w:t>
      </w:r>
    </w:p>
    <w:p w:rsidR="00B71660" w:rsidRDefault="00B71660" w:rsidP="00B71660">
      <w:pPr>
        <w:pStyle w:val="Kop2"/>
      </w:pPr>
      <w:bookmarkStart w:id="26" w:name="_Toc375816764"/>
      <w:r>
        <w:t>4.8. Losbandige verzamelende informatie</w:t>
      </w:r>
      <w:bookmarkEnd w:id="26"/>
    </w:p>
    <w:p w:rsidR="00B71660" w:rsidRPr="00047269" w:rsidRDefault="00B71660" w:rsidP="00B71660">
      <w:pPr>
        <w:rPr>
          <w:rFonts w:ascii="Arial" w:hAnsi="Arial" w:cs="Arial"/>
        </w:rPr>
      </w:pPr>
    </w:p>
    <w:p w:rsidR="00B71660" w:rsidRPr="00047269" w:rsidRDefault="00B71660" w:rsidP="00330376">
      <w:pPr>
        <w:rPr>
          <w:rFonts w:ascii="Arial" w:hAnsi="Arial" w:cs="Arial"/>
        </w:rPr>
      </w:pPr>
      <w:r w:rsidRPr="00047269">
        <w:rPr>
          <w:rFonts w:ascii="Arial" w:hAnsi="Arial" w:cs="Arial"/>
        </w:rPr>
        <w:t>Huishoudelijk reglement (stage) IBO opvang ‘SLOEBER’</w:t>
      </w:r>
    </w:p>
    <w:p w:rsidR="00AD3A15" w:rsidRDefault="00AD3A15" w:rsidP="005A61A6">
      <w:pPr>
        <w:pStyle w:val="Kop2"/>
      </w:pPr>
    </w:p>
    <w:p w:rsidR="004A7F20" w:rsidRDefault="00B71660" w:rsidP="005A61A6">
      <w:pPr>
        <w:pStyle w:val="Kop2"/>
      </w:pPr>
      <w:bookmarkStart w:id="27" w:name="_Toc375816765"/>
      <w:r>
        <w:t>4.9</w:t>
      </w:r>
      <w:r w:rsidR="004B1614">
        <w:t xml:space="preserve">. </w:t>
      </w:r>
      <w:r w:rsidR="004A7F20" w:rsidRPr="004A7F20">
        <w:t>Opdracht: publicaties uit je bronnenlijst. Bestudeer het colofon en voor- en achterflap</w:t>
      </w:r>
      <w:bookmarkEnd w:id="27"/>
    </w:p>
    <w:p w:rsidR="004B1614" w:rsidRPr="00047269" w:rsidRDefault="004B1614" w:rsidP="00330376">
      <w:pPr>
        <w:rPr>
          <w:rFonts w:ascii="Arial" w:hAnsi="Arial" w:cs="Arial"/>
          <w:sz w:val="20"/>
          <w:szCs w:val="20"/>
        </w:rPr>
      </w:pPr>
      <w:r w:rsidRPr="00047269">
        <w:rPr>
          <w:rFonts w:ascii="Arial" w:hAnsi="Arial" w:cs="Arial"/>
          <w:sz w:val="20"/>
          <w:szCs w:val="20"/>
        </w:rPr>
        <w:t>Het gekozen tijdschrift is TOKK ( Tijdschrift voor orthopedagogiek, kinderpsychiatrie en klinische kinderpsychologie ).</w:t>
      </w:r>
    </w:p>
    <w:p w:rsidR="004B1614" w:rsidRPr="00047269" w:rsidRDefault="004B1614" w:rsidP="00330376">
      <w:pPr>
        <w:rPr>
          <w:rFonts w:ascii="Arial" w:hAnsi="Arial" w:cs="Arial"/>
          <w:sz w:val="20"/>
          <w:szCs w:val="20"/>
          <w:u w:val="single"/>
        </w:rPr>
      </w:pPr>
      <w:r w:rsidRPr="00047269">
        <w:rPr>
          <w:rFonts w:ascii="Arial" w:hAnsi="Arial" w:cs="Arial"/>
          <w:sz w:val="20"/>
          <w:szCs w:val="20"/>
          <w:u w:val="single"/>
        </w:rPr>
        <w:t>De voorkant bevat als inhoud:</w:t>
      </w:r>
    </w:p>
    <w:p w:rsidR="004B1614" w:rsidRPr="00047269" w:rsidRDefault="004B1614" w:rsidP="00330376">
      <w:pPr>
        <w:rPr>
          <w:rFonts w:ascii="Arial" w:hAnsi="Arial" w:cs="Arial"/>
          <w:sz w:val="20"/>
          <w:szCs w:val="20"/>
        </w:rPr>
      </w:pPr>
      <w:r w:rsidRPr="00047269">
        <w:rPr>
          <w:rFonts w:ascii="Arial" w:hAnsi="Arial" w:cs="Arial"/>
          <w:sz w:val="20"/>
          <w:szCs w:val="20"/>
        </w:rPr>
        <w:t>1/2011</w:t>
      </w:r>
    </w:p>
    <w:p w:rsidR="004B1614" w:rsidRPr="00047269" w:rsidRDefault="004B1614" w:rsidP="00330376">
      <w:pPr>
        <w:rPr>
          <w:rFonts w:ascii="Arial" w:hAnsi="Arial" w:cs="Arial"/>
          <w:sz w:val="20"/>
          <w:szCs w:val="20"/>
        </w:rPr>
      </w:pPr>
      <w:r w:rsidRPr="00047269">
        <w:rPr>
          <w:rFonts w:ascii="Arial" w:hAnsi="Arial" w:cs="Arial"/>
          <w:sz w:val="20"/>
          <w:szCs w:val="20"/>
        </w:rPr>
        <w:t>36</w:t>
      </w:r>
      <w:r w:rsidRPr="00047269">
        <w:rPr>
          <w:rFonts w:ascii="Arial" w:hAnsi="Arial" w:cs="Arial"/>
          <w:sz w:val="20"/>
          <w:szCs w:val="20"/>
          <w:vertAlign w:val="superscript"/>
        </w:rPr>
        <w:t>ste</w:t>
      </w:r>
      <w:r w:rsidRPr="00047269">
        <w:rPr>
          <w:rFonts w:ascii="Arial" w:hAnsi="Arial" w:cs="Arial"/>
          <w:sz w:val="20"/>
          <w:szCs w:val="20"/>
        </w:rPr>
        <w:t xml:space="preserve"> jaargang</w:t>
      </w:r>
    </w:p>
    <w:p w:rsidR="004B1614" w:rsidRPr="00047269" w:rsidRDefault="004B1614" w:rsidP="00330376">
      <w:pPr>
        <w:rPr>
          <w:rFonts w:ascii="Arial" w:hAnsi="Arial" w:cs="Arial"/>
          <w:sz w:val="20"/>
          <w:szCs w:val="20"/>
        </w:rPr>
      </w:pPr>
      <w:r w:rsidRPr="00047269">
        <w:rPr>
          <w:rFonts w:ascii="Arial" w:hAnsi="Arial" w:cs="Arial"/>
          <w:sz w:val="20"/>
          <w:szCs w:val="20"/>
        </w:rPr>
        <w:lastRenderedPageBreak/>
        <w:t>Nr. 1 januari-maart 2011</w:t>
      </w:r>
    </w:p>
    <w:p w:rsidR="004B1614" w:rsidRPr="00047269" w:rsidRDefault="009445A2" w:rsidP="00330376">
      <w:pPr>
        <w:rPr>
          <w:rFonts w:ascii="Arial" w:hAnsi="Arial" w:cs="Arial"/>
          <w:sz w:val="20"/>
          <w:szCs w:val="20"/>
          <w:u w:val="single"/>
        </w:rPr>
      </w:pPr>
      <w:r w:rsidRPr="00047269">
        <w:rPr>
          <w:rFonts w:ascii="Arial" w:hAnsi="Arial" w:cs="Arial"/>
          <w:sz w:val="20"/>
          <w:szCs w:val="20"/>
          <w:u w:val="single"/>
        </w:rPr>
        <w:t>De achterkant bevat:</w:t>
      </w:r>
    </w:p>
    <w:p w:rsidR="009445A2" w:rsidRPr="00047269" w:rsidRDefault="009445A2" w:rsidP="00330376">
      <w:pPr>
        <w:rPr>
          <w:rFonts w:ascii="Arial" w:hAnsi="Arial" w:cs="Arial"/>
          <w:sz w:val="20"/>
          <w:szCs w:val="20"/>
        </w:rPr>
      </w:pPr>
      <w:r w:rsidRPr="00047269">
        <w:rPr>
          <w:rFonts w:ascii="Arial" w:hAnsi="Arial" w:cs="Arial"/>
          <w:sz w:val="20"/>
          <w:szCs w:val="20"/>
        </w:rPr>
        <w:t>Een korte inhoud ouderbegeleiding bij autismespectrumstoornissen: een houvast voor begeleiders in moeilijkheden.</w:t>
      </w:r>
    </w:p>
    <w:p w:rsidR="009445A2" w:rsidRPr="00047269" w:rsidRDefault="009445A2" w:rsidP="00330376">
      <w:pPr>
        <w:rPr>
          <w:rFonts w:ascii="Arial" w:hAnsi="Arial" w:cs="Arial"/>
          <w:sz w:val="20"/>
          <w:szCs w:val="20"/>
        </w:rPr>
      </w:pPr>
      <w:r w:rsidRPr="00047269">
        <w:rPr>
          <w:rFonts w:ascii="Arial" w:hAnsi="Arial" w:cs="Arial"/>
          <w:sz w:val="20"/>
          <w:szCs w:val="20"/>
        </w:rPr>
        <w:t>Kille, niet emotionele trekken in de adolescentie: een dimensionele benadering</w:t>
      </w:r>
    </w:p>
    <w:p w:rsidR="009445A2" w:rsidRPr="00047269" w:rsidRDefault="009445A2" w:rsidP="00330376">
      <w:pPr>
        <w:rPr>
          <w:rFonts w:ascii="Arial" w:hAnsi="Arial" w:cs="Arial"/>
          <w:sz w:val="20"/>
          <w:szCs w:val="20"/>
        </w:rPr>
      </w:pPr>
    </w:p>
    <w:p w:rsidR="009445A2" w:rsidRPr="00047269" w:rsidRDefault="009445A2" w:rsidP="00330376">
      <w:pPr>
        <w:rPr>
          <w:rFonts w:ascii="Arial" w:hAnsi="Arial" w:cs="Arial"/>
          <w:sz w:val="20"/>
          <w:szCs w:val="20"/>
        </w:rPr>
      </w:pPr>
      <w:r w:rsidRPr="00047269">
        <w:rPr>
          <w:rFonts w:ascii="Arial" w:hAnsi="Arial" w:cs="Arial"/>
          <w:sz w:val="20"/>
          <w:szCs w:val="20"/>
        </w:rPr>
        <w:t xml:space="preserve">Afzendadres: </w:t>
      </w:r>
      <w:proofErr w:type="spellStart"/>
      <w:r w:rsidRPr="00047269">
        <w:rPr>
          <w:rFonts w:ascii="Arial" w:hAnsi="Arial" w:cs="Arial"/>
          <w:sz w:val="20"/>
          <w:szCs w:val="20"/>
        </w:rPr>
        <w:t>Acco</w:t>
      </w:r>
      <w:proofErr w:type="spellEnd"/>
    </w:p>
    <w:p w:rsidR="009445A2" w:rsidRPr="00047269" w:rsidRDefault="009445A2" w:rsidP="00330376">
      <w:pPr>
        <w:rPr>
          <w:rFonts w:ascii="Arial" w:hAnsi="Arial" w:cs="Arial"/>
          <w:sz w:val="20"/>
          <w:szCs w:val="20"/>
        </w:rPr>
      </w:pPr>
      <w:r w:rsidRPr="00047269">
        <w:rPr>
          <w:rFonts w:ascii="Arial" w:hAnsi="Arial" w:cs="Arial"/>
          <w:sz w:val="20"/>
          <w:szCs w:val="20"/>
        </w:rPr>
        <w:t xml:space="preserve">Uitgeverij </w:t>
      </w:r>
      <w:proofErr w:type="spellStart"/>
      <w:r w:rsidRPr="00047269">
        <w:rPr>
          <w:rFonts w:ascii="Arial" w:hAnsi="Arial" w:cs="Arial"/>
          <w:sz w:val="20"/>
          <w:szCs w:val="20"/>
        </w:rPr>
        <w:t>Acco</w:t>
      </w:r>
      <w:proofErr w:type="spellEnd"/>
    </w:p>
    <w:p w:rsidR="009445A2" w:rsidRPr="00047269" w:rsidRDefault="009445A2" w:rsidP="00330376">
      <w:pPr>
        <w:rPr>
          <w:rFonts w:ascii="Arial" w:hAnsi="Arial" w:cs="Arial"/>
          <w:sz w:val="20"/>
          <w:szCs w:val="20"/>
        </w:rPr>
      </w:pPr>
      <w:r w:rsidRPr="00047269">
        <w:rPr>
          <w:rFonts w:ascii="Arial" w:hAnsi="Arial" w:cs="Arial"/>
          <w:sz w:val="20"/>
          <w:szCs w:val="20"/>
        </w:rPr>
        <w:t>Blijde Inkomststraat 22</w:t>
      </w:r>
    </w:p>
    <w:p w:rsidR="009445A2" w:rsidRPr="00047269" w:rsidRDefault="009445A2" w:rsidP="009445A2">
      <w:pPr>
        <w:tabs>
          <w:tab w:val="left" w:pos="2580"/>
        </w:tabs>
        <w:rPr>
          <w:rFonts w:ascii="Arial" w:hAnsi="Arial" w:cs="Arial"/>
          <w:sz w:val="20"/>
          <w:szCs w:val="20"/>
        </w:rPr>
      </w:pPr>
      <w:r w:rsidRPr="00047269">
        <w:rPr>
          <w:rFonts w:ascii="Arial" w:hAnsi="Arial" w:cs="Arial"/>
          <w:sz w:val="20"/>
          <w:szCs w:val="20"/>
        </w:rPr>
        <w:t>BE-3000 Leuven</w:t>
      </w:r>
      <w:r w:rsidRPr="00047269">
        <w:rPr>
          <w:rFonts w:ascii="Arial" w:hAnsi="Arial" w:cs="Arial"/>
          <w:sz w:val="20"/>
          <w:szCs w:val="20"/>
        </w:rPr>
        <w:tab/>
      </w:r>
    </w:p>
    <w:p w:rsidR="009445A2" w:rsidRPr="00047269" w:rsidRDefault="009445A2" w:rsidP="009445A2">
      <w:pPr>
        <w:tabs>
          <w:tab w:val="left" w:pos="2580"/>
        </w:tabs>
        <w:rPr>
          <w:rFonts w:ascii="Arial" w:hAnsi="Arial" w:cs="Arial"/>
          <w:sz w:val="20"/>
          <w:szCs w:val="20"/>
          <w:u w:val="single"/>
        </w:rPr>
      </w:pPr>
      <w:r w:rsidRPr="00047269">
        <w:rPr>
          <w:rFonts w:ascii="Arial" w:hAnsi="Arial" w:cs="Arial"/>
          <w:sz w:val="20"/>
          <w:szCs w:val="20"/>
          <w:u w:val="single"/>
        </w:rPr>
        <w:t>Colofon</w:t>
      </w:r>
    </w:p>
    <w:p w:rsidR="009445A2" w:rsidRPr="00047269" w:rsidRDefault="009445A2" w:rsidP="009445A2">
      <w:pPr>
        <w:tabs>
          <w:tab w:val="left" w:pos="2580"/>
        </w:tabs>
        <w:rPr>
          <w:rFonts w:ascii="Arial" w:hAnsi="Arial" w:cs="Arial"/>
          <w:sz w:val="20"/>
          <w:szCs w:val="20"/>
        </w:rPr>
      </w:pPr>
      <w:r w:rsidRPr="00047269">
        <w:rPr>
          <w:rFonts w:ascii="Arial" w:hAnsi="Arial" w:cs="Arial"/>
          <w:sz w:val="20"/>
          <w:szCs w:val="20"/>
        </w:rPr>
        <w:t>Kort samengevat:</w:t>
      </w:r>
    </w:p>
    <w:p w:rsidR="00C133C1" w:rsidRPr="00047269" w:rsidRDefault="009445A2" w:rsidP="00C133C1">
      <w:pPr>
        <w:tabs>
          <w:tab w:val="left" w:pos="2580"/>
        </w:tabs>
        <w:rPr>
          <w:rFonts w:ascii="Arial" w:hAnsi="Arial" w:cs="Arial"/>
          <w:sz w:val="20"/>
          <w:szCs w:val="20"/>
        </w:rPr>
      </w:pPr>
      <w:r w:rsidRPr="00047269">
        <w:rPr>
          <w:rFonts w:ascii="Arial" w:hAnsi="Arial" w:cs="Arial"/>
          <w:sz w:val="20"/>
          <w:szCs w:val="20"/>
        </w:rPr>
        <w:t>De Redactie, Redactieraad, Redactiesecretariaat, Uitgever, Abonnementenadministratie, Abonnementsprijzen en richtlijnen voor auteurs.</w:t>
      </w:r>
    </w:p>
    <w:p w:rsidR="009445A2" w:rsidRPr="009445A2" w:rsidRDefault="009445A2" w:rsidP="009445A2">
      <w:pPr>
        <w:tabs>
          <w:tab w:val="left" w:pos="2580"/>
        </w:tabs>
        <w:rPr>
          <w:rFonts w:ascii="Verdana" w:hAnsi="Verdana"/>
          <w:sz w:val="20"/>
          <w:szCs w:val="20"/>
        </w:rPr>
      </w:pPr>
    </w:p>
    <w:p w:rsidR="004A7F20" w:rsidRDefault="004A7F20"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Default="007D061A" w:rsidP="00330376">
      <w:pPr>
        <w:rPr>
          <w:color w:val="0070C0"/>
        </w:rPr>
      </w:pPr>
    </w:p>
    <w:p w:rsidR="007D061A" w:rsidRPr="004A7F20" w:rsidRDefault="007D061A" w:rsidP="00330376">
      <w:pPr>
        <w:rPr>
          <w:color w:val="0070C0"/>
        </w:rPr>
      </w:pPr>
    </w:p>
    <w:p w:rsidR="00214C6E" w:rsidRPr="007D061A" w:rsidRDefault="00214C6E" w:rsidP="00EA5B6A">
      <w:pPr>
        <w:pStyle w:val="Kop1"/>
        <w:rPr>
          <w:sz w:val="40"/>
          <w:szCs w:val="40"/>
          <w:u w:val="single"/>
        </w:rPr>
      </w:pPr>
      <w:bookmarkStart w:id="28" w:name="_Toc375816766"/>
      <w:r w:rsidRPr="007D061A">
        <w:rPr>
          <w:sz w:val="40"/>
          <w:szCs w:val="40"/>
          <w:u w:val="single"/>
        </w:rPr>
        <w:lastRenderedPageBreak/>
        <w:t>Stap 5: Contextualiseren</w:t>
      </w:r>
      <w:bookmarkEnd w:id="28"/>
    </w:p>
    <w:p w:rsidR="00214C6E" w:rsidRDefault="00214C6E" w:rsidP="00214C6E"/>
    <w:p w:rsidR="00214C6E" w:rsidRDefault="00214C6E" w:rsidP="00EA5B6A">
      <w:pPr>
        <w:pStyle w:val="Kop2"/>
      </w:pPr>
      <w:bookmarkStart w:id="29" w:name="_Toc375816767"/>
      <w:r w:rsidRPr="00214C6E">
        <w:t>5.1. Organisatie</w:t>
      </w:r>
      <w:bookmarkEnd w:id="29"/>
      <w:r w:rsidRPr="00214C6E">
        <w:t xml:space="preserve"> </w:t>
      </w:r>
    </w:p>
    <w:p w:rsidR="00CA4DB5" w:rsidRPr="00047269" w:rsidRDefault="00CA4DB5" w:rsidP="00CA4DB5">
      <w:pPr>
        <w:rPr>
          <w:rFonts w:ascii="Arial" w:hAnsi="Arial" w:cs="Arial"/>
          <w:u w:val="single"/>
        </w:rPr>
      </w:pPr>
      <w:r w:rsidRPr="00047269">
        <w:rPr>
          <w:rFonts w:ascii="Arial" w:hAnsi="Arial" w:cs="Arial"/>
          <w:u w:val="single"/>
        </w:rPr>
        <w:t>SEIN</w:t>
      </w:r>
    </w:p>
    <w:p w:rsidR="00CA4DB5" w:rsidRPr="00047269" w:rsidRDefault="00CA4DB5" w:rsidP="00CA4DB5">
      <w:pPr>
        <w:rPr>
          <w:rFonts w:ascii="Arial" w:hAnsi="Arial" w:cs="Arial"/>
        </w:rPr>
      </w:pPr>
      <w:r w:rsidRPr="00047269">
        <w:rPr>
          <w:rFonts w:ascii="Arial" w:hAnsi="Arial" w:cs="Arial"/>
        </w:rPr>
        <w:t xml:space="preserve">SEIN is een interdisciplinair onderzoeksinstituut, gericht op beleidsondersteunend onderzoek. Het zwaartepunt ligt op sociale en </w:t>
      </w:r>
      <w:proofErr w:type="spellStart"/>
      <w:r w:rsidRPr="00047269">
        <w:rPr>
          <w:rFonts w:ascii="Arial" w:hAnsi="Arial" w:cs="Arial"/>
        </w:rPr>
        <w:t>sociaal-economische</w:t>
      </w:r>
      <w:proofErr w:type="spellEnd"/>
      <w:r w:rsidRPr="00047269">
        <w:rPr>
          <w:rFonts w:ascii="Arial" w:hAnsi="Arial" w:cs="Arial"/>
        </w:rPr>
        <w:t xml:space="preserve"> onderwerpen. Daarnaast organiseert SEIN ook opleidingen voor specifieke doelgroepen</w:t>
      </w:r>
    </w:p>
    <w:p w:rsidR="00CA4DB5" w:rsidRPr="00047269" w:rsidRDefault="00CA4DB5" w:rsidP="00CA4DB5">
      <w:pPr>
        <w:rPr>
          <w:rFonts w:ascii="Arial" w:hAnsi="Arial" w:cs="Arial"/>
        </w:rPr>
      </w:pPr>
      <w:r w:rsidRPr="00047269">
        <w:rPr>
          <w:rFonts w:ascii="Arial" w:hAnsi="Arial" w:cs="Arial"/>
        </w:rPr>
        <w:t>Hun missie</w:t>
      </w:r>
    </w:p>
    <w:p w:rsidR="00CA4DB5" w:rsidRPr="00047269" w:rsidRDefault="00CA4DB5" w:rsidP="00CA4DB5">
      <w:pPr>
        <w:rPr>
          <w:rFonts w:ascii="Arial" w:hAnsi="Arial" w:cs="Arial"/>
        </w:rPr>
      </w:pPr>
    </w:p>
    <w:p w:rsidR="00CA4DB5" w:rsidRPr="00047269" w:rsidRDefault="00CA4DB5" w:rsidP="00CA4DB5">
      <w:pPr>
        <w:rPr>
          <w:rFonts w:ascii="Arial" w:hAnsi="Arial" w:cs="Arial"/>
        </w:rPr>
      </w:pPr>
      <w:r w:rsidRPr="00047269">
        <w:rPr>
          <w:rFonts w:ascii="Arial" w:hAnsi="Arial" w:cs="Arial"/>
        </w:rPr>
        <w:t xml:space="preserve">SEIN voert fundamenteel en toegepast onderzoek uit naar diversiteit, (on)gelijkheid en identiteit. Diversiteit verwijst naar </w:t>
      </w:r>
      <w:proofErr w:type="spellStart"/>
      <w:r w:rsidRPr="00047269">
        <w:rPr>
          <w:rFonts w:ascii="Arial" w:hAnsi="Arial" w:cs="Arial"/>
        </w:rPr>
        <w:t>socio</w:t>
      </w:r>
      <w:proofErr w:type="spellEnd"/>
      <w:r w:rsidRPr="00047269">
        <w:rPr>
          <w:rFonts w:ascii="Arial" w:hAnsi="Arial" w:cs="Arial"/>
        </w:rPr>
        <w:t>-demografische kenmerken die de sociale positie van individuen en groepen en hun interacties bepalen: bv. gender, etniciteit (kleur, cultuur, taal, religie), klasse, leeftijd en handicap. De term ongelijkheid verwijst naar de ongelijke machtsrelaties en uitsluitings­mechanismen die vaak gepaard gaan met identiteiten en identiteitsverschillen.</w:t>
      </w:r>
    </w:p>
    <w:p w:rsidR="00CA4DB5" w:rsidRPr="00047269" w:rsidRDefault="00CA4DB5" w:rsidP="00CA4DB5">
      <w:pPr>
        <w:rPr>
          <w:rFonts w:ascii="Arial" w:hAnsi="Arial" w:cs="Arial"/>
        </w:rPr>
      </w:pPr>
    </w:p>
    <w:p w:rsidR="00CA4DB5" w:rsidRPr="00047269" w:rsidRDefault="00CA4DB5" w:rsidP="00CA4DB5">
      <w:pPr>
        <w:rPr>
          <w:rFonts w:ascii="Arial" w:hAnsi="Arial" w:cs="Arial"/>
        </w:rPr>
      </w:pPr>
      <w:r w:rsidRPr="00047269">
        <w:rPr>
          <w:rFonts w:ascii="Arial" w:hAnsi="Arial" w:cs="Arial"/>
        </w:rPr>
        <w:t>Het onderzoek van SEIN dekt zowel de economische alsook de sociale en ethische dimensies van diversiteit in de hedendaagse samenleving. Daarnaast ondersteunt SEIN acties die gelijke kansen en inclusie willen bevorderen.</w:t>
      </w:r>
    </w:p>
    <w:p w:rsidR="00CA4DB5" w:rsidRPr="00047269" w:rsidRDefault="00CA4DB5" w:rsidP="00CA4DB5">
      <w:pPr>
        <w:rPr>
          <w:rFonts w:ascii="Arial" w:hAnsi="Arial" w:cs="Arial"/>
          <w:u w:val="single"/>
        </w:rPr>
      </w:pPr>
      <w:r w:rsidRPr="00047269">
        <w:rPr>
          <w:rFonts w:ascii="Arial" w:hAnsi="Arial" w:cs="Arial"/>
          <w:u w:val="single"/>
        </w:rPr>
        <w:t xml:space="preserve">117 woorden over deze organisatie. </w:t>
      </w:r>
    </w:p>
    <w:p w:rsidR="00047269" w:rsidRPr="003E3055" w:rsidRDefault="00047269" w:rsidP="00CA4DB5">
      <w:pPr>
        <w:rPr>
          <w:u w:val="single"/>
        </w:rPr>
      </w:pPr>
    </w:p>
    <w:p w:rsidR="00214C6E" w:rsidRDefault="00214C6E" w:rsidP="00EA5B6A">
      <w:pPr>
        <w:pStyle w:val="Kop2"/>
      </w:pPr>
      <w:bookmarkStart w:id="30" w:name="_Toc375816768"/>
      <w:r w:rsidRPr="00214C6E">
        <w:t>5.2. Statistieken</w:t>
      </w:r>
      <w:bookmarkEnd w:id="30"/>
      <w:r w:rsidRPr="00214C6E">
        <w:t xml:space="preserve"> </w:t>
      </w:r>
    </w:p>
    <w:p w:rsidR="00CA4DB5" w:rsidRPr="00047269" w:rsidRDefault="008D218E" w:rsidP="00214C6E">
      <w:pPr>
        <w:rPr>
          <w:rFonts w:ascii="Arial" w:hAnsi="Arial" w:cs="Arial"/>
        </w:rPr>
      </w:pPr>
      <w:r w:rsidRPr="00047269">
        <w:rPr>
          <w:rFonts w:ascii="Arial" w:hAnsi="Arial" w:cs="Arial"/>
        </w:rPr>
        <w:t xml:space="preserve">Op de site Vlaanderen.be  heb ik informatie gevonden over de financiering van zelfstandige kinderopvangen door </w:t>
      </w:r>
      <w:proofErr w:type="spellStart"/>
      <w:r w:rsidRPr="00047269">
        <w:rPr>
          <w:rFonts w:ascii="Arial" w:hAnsi="Arial" w:cs="Arial"/>
        </w:rPr>
        <w:t>KidsInvest</w:t>
      </w:r>
      <w:proofErr w:type="spellEnd"/>
      <w:r w:rsidRPr="00047269">
        <w:rPr>
          <w:rFonts w:ascii="Arial" w:hAnsi="Arial" w:cs="Arial"/>
        </w:rPr>
        <w:t xml:space="preserve">. </w:t>
      </w:r>
      <w:proofErr w:type="spellStart"/>
      <w:r w:rsidRPr="00047269">
        <w:rPr>
          <w:rFonts w:ascii="Arial" w:hAnsi="Arial" w:cs="Arial"/>
        </w:rPr>
        <w:t>KidsInvest</w:t>
      </w:r>
      <w:proofErr w:type="spellEnd"/>
      <w:r w:rsidRPr="00047269">
        <w:rPr>
          <w:rFonts w:ascii="Arial" w:hAnsi="Arial" w:cs="Arial"/>
        </w:rPr>
        <w:t xml:space="preserve"> verstrekt financiering (leningen, geen subsidies) aan zelfstandige onthaalouders en kinderdagverblijven. Het was nuttig om te weten welke de voorwaarden zijn voor oprichters van zelfstandige opvangen. </w:t>
      </w:r>
    </w:p>
    <w:p w:rsidR="008D218E" w:rsidRDefault="008D218E" w:rsidP="00214C6E">
      <w:r w:rsidRPr="00047269">
        <w:rPr>
          <w:rFonts w:ascii="Arial" w:hAnsi="Arial" w:cs="Arial"/>
        </w:rPr>
        <w:t>Financiering van zelfstandige kinderopvang (</w:t>
      </w:r>
      <w:proofErr w:type="spellStart"/>
      <w:r w:rsidRPr="00047269">
        <w:rPr>
          <w:rFonts w:ascii="Arial" w:hAnsi="Arial" w:cs="Arial"/>
        </w:rPr>
        <w:t>KidsInvest</w:t>
      </w:r>
      <w:proofErr w:type="spellEnd"/>
      <w:r w:rsidRPr="00047269">
        <w:rPr>
          <w:rFonts w:ascii="Arial" w:hAnsi="Arial" w:cs="Arial"/>
        </w:rPr>
        <w:t>). ( 2013). Geraadpleegd op 5 december 2013, op</w:t>
      </w:r>
      <w:r>
        <w:t xml:space="preserve"> </w:t>
      </w:r>
      <w:hyperlink r:id="rId30" w:history="1">
        <w:r w:rsidRPr="00B76E28">
          <w:rPr>
            <w:rStyle w:val="Hyperlink"/>
          </w:rPr>
          <w:t>http://www.pmv.eu/nl/diensten/kidsinvest</w:t>
        </w:r>
      </w:hyperlink>
      <w:r>
        <w:t xml:space="preserve"> </w:t>
      </w:r>
    </w:p>
    <w:p w:rsidR="00047269" w:rsidRDefault="00047269" w:rsidP="00214C6E"/>
    <w:p w:rsidR="00214C6E" w:rsidRPr="00214C6E" w:rsidRDefault="00214C6E" w:rsidP="00EA5B6A">
      <w:pPr>
        <w:pStyle w:val="Kop2"/>
      </w:pPr>
      <w:bookmarkStart w:id="31" w:name="_Toc375816769"/>
      <w:r w:rsidRPr="00214C6E">
        <w:t>5.3. Juridische context</w:t>
      </w:r>
      <w:bookmarkEnd w:id="31"/>
    </w:p>
    <w:p w:rsidR="00BE4360" w:rsidRPr="00047269" w:rsidRDefault="001750A8" w:rsidP="00214C6E">
      <w:pPr>
        <w:rPr>
          <w:rFonts w:ascii="Arial" w:hAnsi="Arial" w:cs="Arial"/>
        </w:rPr>
      </w:pPr>
      <w:r w:rsidRPr="00047269">
        <w:rPr>
          <w:rFonts w:ascii="Arial" w:hAnsi="Arial" w:cs="Arial"/>
        </w:rPr>
        <w:t>[http://www.juriwel.be/Zoeken/Detail.aspx?DID=1017761&amp;param=inhoud  Besluit van de Vlaamse Regering houdende de regeling van de melding aan Kind en Gezin van opvang op bestendige wijze]</w:t>
      </w:r>
    </w:p>
    <w:p w:rsidR="00047269" w:rsidRDefault="00047269" w:rsidP="00214C6E"/>
    <w:p w:rsidR="00214C6E" w:rsidRDefault="00214C6E" w:rsidP="00EA5B6A">
      <w:pPr>
        <w:pStyle w:val="Kop2"/>
      </w:pPr>
      <w:bookmarkStart w:id="32" w:name="_Toc375816770"/>
      <w:r w:rsidRPr="00214C6E">
        <w:t>5.4. Politieke context</w:t>
      </w:r>
      <w:bookmarkEnd w:id="32"/>
    </w:p>
    <w:p w:rsidR="00BE4360" w:rsidRPr="00047269" w:rsidRDefault="00BE4360" w:rsidP="00BE4360">
      <w:pPr>
        <w:rPr>
          <w:rFonts w:ascii="Arial" w:hAnsi="Arial" w:cs="Arial"/>
          <w:color w:val="0070C0"/>
        </w:rPr>
      </w:pPr>
      <w:r w:rsidRPr="00047269">
        <w:rPr>
          <w:rFonts w:ascii="Arial" w:hAnsi="Arial" w:cs="Arial"/>
          <w:color w:val="0070C0"/>
        </w:rPr>
        <w:t>Politieke partijen over kinderopvang</w:t>
      </w:r>
    </w:p>
    <w:p w:rsidR="001750A8" w:rsidRPr="00047269" w:rsidRDefault="001750A8" w:rsidP="001750A8">
      <w:pPr>
        <w:rPr>
          <w:rFonts w:ascii="Arial" w:hAnsi="Arial" w:cs="Arial"/>
        </w:rPr>
      </w:pPr>
      <w:r w:rsidRPr="00047269">
        <w:rPr>
          <w:rFonts w:ascii="Arial" w:hAnsi="Arial" w:cs="Arial"/>
        </w:rPr>
        <w:t>Open VLD</w:t>
      </w:r>
    </w:p>
    <w:p w:rsidR="001750A8" w:rsidRPr="00047269" w:rsidRDefault="001750A8" w:rsidP="001750A8">
      <w:pPr>
        <w:rPr>
          <w:rFonts w:ascii="Arial" w:hAnsi="Arial" w:cs="Arial"/>
        </w:rPr>
      </w:pPr>
      <w:r w:rsidRPr="00047269">
        <w:rPr>
          <w:rFonts w:ascii="Arial" w:hAnsi="Arial" w:cs="Arial"/>
        </w:rPr>
        <w:t xml:space="preserve">Open VLD is de afkorting voor 'Vlaamse Liberalen en Democraten' Het aantal starters in de kinderopvang is de voorbije twee jaar met een derde gedaald. Dat blijkt uit een antwoord van </w:t>
      </w:r>
      <w:r w:rsidRPr="00047269">
        <w:rPr>
          <w:rFonts w:ascii="Arial" w:hAnsi="Arial" w:cs="Arial"/>
        </w:rPr>
        <w:lastRenderedPageBreak/>
        <w:t xml:space="preserve">Vlaams minister Jo </w:t>
      </w:r>
      <w:proofErr w:type="spellStart"/>
      <w:r w:rsidRPr="00047269">
        <w:rPr>
          <w:rFonts w:ascii="Arial" w:hAnsi="Arial" w:cs="Arial"/>
        </w:rPr>
        <w:t>Vandeurzen</w:t>
      </w:r>
      <w:proofErr w:type="spellEnd"/>
      <w:r w:rsidRPr="00047269">
        <w:rPr>
          <w:rFonts w:ascii="Arial" w:hAnsi="Arial" w:cs="Arial"/>
        </w:rPr>
        <w:t xml:space="preserve"> op een parlementaire vraag van Vera Van der </w:t>
      </w:r>
      <w:proofErr w:type="spellStart"/>
      <w:r w:rsidRPr="00047269">
        <w:rPr>
          <w:rFonts w:ascii="Arial" w:hAnsi="Arial" w:cs="Arial"/>
        </w:rPr>
        <w:t>Borght</w:t>
      </w:r>
      <w:proofErr w:type="spellEnd"/>
      <w:r w:rsidRPr="00047269">
        <w:rPr>
          <w:rFonts w:ascii="Arial" w:hAnsi="Arial" w:cs="Arial"/>
        </w:rPr>
        <w:t xml:space="preserve"> (Open </w:t>
      </w:r>
      <w:proofErr w:type="spellStart"/>
      <w:r w:rsidRPr="00047269">
        <w:rPr>
          <w:rFonts w:ascii="Arial" w:hAnsi="Arial" w:cs="Arial"/>
        </w:rPr>
        <w:t>Vld</w:t>
      </w:r>
      <w:proofErr w:type="spellEnd"/>
      <w:r w:rsidRPr="00047269">
        <w:rPr>
          <w:rFonts w:ascii="Arial" w:hAnsi="Arial" w:cs="Arial"/>
        </w:rPr>
        <w:t xml:space="preserve">). "Deze daling kan dramatische gevolgen hebben voor het aantal plaatsen in de kinderopvang in de toekomst", vreest ze. Open </w:t>
      </w:r>
      <w:proofErr w:type="spellStart"/>
      <w:r w:rsidRPr="00047269">
        <w:rPr>
          <w:rFonts w:ascii="Arial" w:hAnsi="Arial" w:cs="Arial"/>
        </w:rPr>
        <w:t>Vld</w:t>
      </w:r>
      <w:proofErr w:type="spellEnd"/>
      <w:r w:rsidRPr="00047269">
        <w:rPr>
          <w:rFonts w:ascii="Arial" w:hAnsi="Arial" w:cs="Arial"/>
        </w:rPr>
        <w:t xml:space="preserve"> vraagt dat minister </w:t>
      </w:r>
      <w:proofErr w:type="spellStart"/>
      <w:r w:rsidRPr="00047269">
        <w:rPr>
          <w:rFonts w:ascii="Arial" w:hAnsi="Arial" w:cs="Arial"/>
        </w:rPr>
        <w:t>Vandeurzen</w:t>
      </w:r>
      <w:proofErr w:type="spellEnd"/>
      <w:r w:rsidRPr="00047269">
        <w:rPr>
          <w:rFonts w:ascii="Arial" w:hAnsi="Arial" w:cs="Arial"/>
        </w:rPr>
        <w:t xml:space="preserve"> snel ingrijpt en niet wacht tot 2015 tot het nieuwe decreet over kinderopvang in werking treedt.</w:t>
      </w:r>
    </w:p>
    <w:p w:rsidR="001750A8" w:rsidRPr="00047269" w:rsidRDefault="001750A8" w:rsidP="001750A8">
      <w:pPr>
        <w:rPr>
          <w:rFonts w:ascii="Arial" w:hAnsi="Arial" w:cs="Arial"/>
        </w:rPr>
      </w:pPr>
      <w:r w:rsidRPr="00047269">
        <w:rPr>
          <w:rFonts w:ascii="Arial" w:hAnsi="Arial" w:cs="Arial"/>
        </w:rPr>
        <w:t xml:space="preserve">In 2010 startten 292 opvanginitiatieven in de kinderopvang, terwijl er dat vorig jaar slechts 189 waren, ofwel een daling met 33 procent. Nochtans lanceerde Vlaams minister van Welzijn, Jo </w:t>
      </w:r>
      <w:proofErr w:type="spellStart"/>
      <w:r w:rsidRPr="00047269">
        <w:rPr>
          <w:rFonts w:ascii="Arial" w:hAnsi="Arial" w:cs="Arial"/>
        </w:rPr>
        <w:t>Vandeurzen</w:t>
      </w:r>
      <w:proofErr w:type="spellEnd"/>
      <w:r w:rsidRPr="00047269">
        <w:rPr>
          <w:rFonts w:ascii="Arial" w:hAnsi="Arial" w:cs="Arial"/>
        </w:rPr>
        <w:t>, twee jaar geleden zijn Actieplan Zelfstandige Kinderopvang om het aantal stopzettingen in de zelfstandige kinderopvang te stoppen.</w:t>
      </w:r>
    </w:p>
    <w:p w:rsidR="001750A8" w:rsidRPr="00047269" w:rsidRDefault="001750A8" w:rsidP="001750A8">
      <w:pPr>
        <w:rPr>
          <w:rFonts w:ascii="Arial" w:hAnsi="Arial" w:cs="Arial"/>
        </w:rPr>
      </w:pPr>
    </w:p>
    <w:p w:rsidR="001750A8" w:rsidRPr="00047269" w:rsidRDefault="001750A8" w:rsidP="001750A8">
      <w:pPr>
        <w:rPr>
          <w:rFonts w:ascii="Arial" w:hAnsi="Arial" w:cs="Arial"/>
        </w:rPr>
      </w:pPr>
      <w:r w:rsidRPr="00047269">
        <w:rPr>
          <w:rFonts w:ascii="Arial" w:hAnsi="Arial" w:cs="Arial"/>
        </w:rPr>
        <w:t xml:space="preserve">"Deze cijfers tonen echter aan dat het actieplan niet werkt. De financiële leefbaarheid van het zelfstandig initiatief in de kinderopvangsector komt in het gedrang en dat hypothekeert de ganse kinderopvangsector", aldus de Open </w:t>
      </w:r>
      <w:proofErr w:type="spellStart"/>
      <w:r w:rsidRPr="00047269">
        <w:rPr>
          <w:rFonts w:ascii="Arial" w:hAnsi="Arial" w:cs="Arial"/>
        </w:rPr>
        <w:t>Vld'ster</w:t>
      </w:r>
      <w:proofErr w:type="spellEnd"/>
      <w:r w:rsidRPr="00047269">
        <w:rPr>
          <w:rFonts w:ascii="Arial" w:hAnsi="Arial" w:cs="Arial"/>
        </w:rPr>
        <w:t>. De zelfstandige kinderopvang is goed voor 40.000 plaatsen in Vlaanderen, ofwel bijna de helft van alle opvangplaatsen in de voorschoolse opvang.</w:t>
      </w:r>
    </w:p>
    <w:p w:rsidR="001750A8" w:rsidRPr="00047269" w:rsidRDefault="001750A8" w:rsidP="001750A8">
      <w:pPr>
        <w:rPr>
          <w:rFonts w:ascii="Arial" w:hAnsi="Arial" w:cs="Arial"/>
        </w:rPr>
      </w:pPr>
    </w:p>
    <w:p w:rsidR="001750A8" w:rsidRPr="00047269" w:rsidRDefault="001750A8" w:rsidP="001750A8">
      <w:pPr>
        <w:rPr>
          <w:rFonts w:ascii="Arial" w:hAnsi="Arial" w:cs="Arial"/>
        </w:rPr>
      </w:pPr>
      <w:r w:rsidRPr="00047269">
        <w:rPr>
          <w:rFonts w:ascii="Arial" w:hAnsi="Arial" w:cs="Arial"/>
        </w:rPr>
        <w:t xml:space="preserve">Voor Open </w:t>
      </w:r>
      <w:proofErr w:type="spellStart"/>
      <w:r w:rsidRPr="00047269">
        <w:rPr>
          <w:rFonts w:ascii="Arial" w:hAnsi="Arial" w:cs="Arial"/>
        </w:rPr>
        <w:t>Vld</w:t>
      </w:r>
      <w:proofErr w:type="spellEnd"/>
      <w:r w:rsidRPr="00047269">
        <w:rPr>
          <w:rFonts w:ascii="Arial" w:hAnsi="Arial" w:cs="Arial"/>
        </w:rPr>
        <w:t xml:space="preserve"> zorgt het IKG-systeem voor problemen. In het systeem van </w:t>
      </w:r>
      <w:proofErr w:type="spellStart"/>
      <w:r w:rsidRPr="00047269">
        <w:rPr>
          <w:rFonts w:ascii="Arial" w:hAnsi="Arial" w:cs="Arial"/>
        </w:rPr>
        <w:t>inkomensgerelateerde</w:t>
      </w:r>
      <w:proofErr w:type="spellEnd"/>
      <w:r w:rsidRPr="00047269">
        <w:rPr>
          <w:rFonts w:ascii="Arial" w:hAnsi="Arial" w:cs="Arial"/>
        </w:rPr>
        <w:t xml:space="preserve"> ouderbijdragen in de zelfstandige kinderopvang bepalen de zelfstandige opvanginitiatieven niet langer vrij de ouderbijdrage, maar zijn deze </w:t>
      </w:r>
      <w:proofErr w:type="spellStart"/>
      <w:r w:rsidRPr="00047269">
        <w:rPr>
          <w:rFonts w:ascii="Arial" w:hAnsi="Arial" w:cs="Arial"/>
        </w:rPr>
        <w:t>inkomensgerelateerd</w:t>
      </w:r>
      <w:proofErr w:type="spellEnd"/>
      <w:r w:rsidRPr="00047269">
        <w:rPr>
          <w:rFonts w:ascii="Arial" w:hAnsi="Arial" w:cs="Arial"/>
        </w:rPr>
        <w:t>, zoals bij de erkende, gesubsidieerde sector. In ruil krijgen ze van Kind &amp; Gezin een vergoeding per dag per plaats. Omwille van een grotere financiële zekerheid stapten 40 procent van de zelfstandige initiatieven in het systeem. Maar door het toenemende succes werd het IKG-systeem onbetaalbaar en beperkt de minister nu de instroom.</w:t>
      </w:r>
    </w:p>
    <w:p w:rsidR="001750A8" w:rsidRPr="00047269" w:rsidRDefault="001750A8" w:rsidP="001750A8">
      <w:pPr>
        <w:rPr>
          <w:rFonts w:ascii="Arial" w:hAnsi="Arial" w:cs="Arial"/>
        </w:rPr>
      </w:pPr>
    </w:p>
    <w:p w:rsidR="001750A8" w:rsidRPr="00047269" w:rsidRDefault="001750A8" w:rsidP="001750A8">
      <w:pPr>
        <w:rPr>
          <w:rFonts w:ascii="Arial" w:hAnsi="Arial" w:cs="Arial"/>
        </w:rPr>
      </w:pPr>
      <w:r w:rsidRPr="00047269">
        <w:rPr>
          <w:rFonts w:ascii="Arial" w:hAnsi="Arial" w:cs="Arial"/>
        </w:rPr>
        <w:t xml:space="preserve">Vera Van der </w:t>
      </w:r>
      <w:proofErr w:type="spellStart"/>
      <w:r w:rsidRPr="00047269">
        <w:rPr>
          <w:rFonts w:ascii="Arial" w:hAnsi="Arial" w:cs="Arial"/>
        </w:rPr>
        <w:t>Borght</w:t>
      </w:r>
      <w:proofErr w:type="spellEnd"/>
      <w:r w:rsidRPr="00047269">
        <w:rPr>
          <w:rFonts w:ascii="Arial" w:hAnsi="Arial" w:cs="Arial"/>
        </w:rPr>
        <w:t xml:space="preserve"> vraagt minister </w:t>
      </w:r>
      <w:proofErr w:type="spellStart"/>
      <w:r w:rsidRPr="00047269">
        <w:rPr>
          <w:rFonts w:ascii="Arial" w:hAnsi="Arial" w:cs="Arial"/>
        </w:rPr>
        <w:t>Vandeurzen</w:t>
      </w:r>
      <w:proofErr w:type="spellEnd"/>
      <w:r w:rsidRPr="00047269">
        <w:rPr>
          <w:rFonts w:ascii="Arial" w:hAnsi="Arial" w:cs="Arial"/>
        </w:rPr>
        <w:t xml:space="preserve"> nu al ondersteunende maatregelen te nemen in afwachting van het nieuwe decreet met een uniform financieringssysteem, dat pas in 2015 van kracht wordt.</w:t>
      </w:r>
    </w:p>
    <w:p w:rsidR="001750A8" w:rsidRPr="00047269" w:rsidRDefault="001750A8" w:rsidP="001750A8">
      <w:pPr>
        <w:rPr>
          <w:rFonts w:ascii="Arial" w:hAnsi="Arial" w:cs="Arial"/>
        </w:rPr>
      </w:pPr>
    </w:p>
    <w:p w:rsidR="001750A8" w:rsidRPr="00047269" w:rsidRDefault="001750A8" w:rsidP="001750A8">
      <w:pPr>
        <w:rPr>
          <w:rFonts w:ascii="Arial" w:hAnsi="Arial" w:cs="Arial"/>
        </w:rPr>
      </w:pPr>
      <w:proofErr w:type="spellStart"/>
      <w:r w:rsidRPr="00047269">
        <w:rPr>
          <w:rFonts w:ascii="Arial" w:hAnsi="Arial" w:cs="Arial"/>
        </w:rPr>
        <w:t>Belga</w:t>
      </w:r>
      <w:proofErr w:type="spellEnd"/>
    </w:p>
    <w:p w:rsidR="001750A8" w:rsidRPr="00047269" w:rsidRDefault="001750A8" w:rsidP="001750A8">
      <w:pPr>
        <w:rPr>
          <w:rFonts w:ascii="Arial" w:hAnsi="Arial" w:cs="Arial"/>
        </w:rPr>
      </w:pPr>
    </w:p>
    <w:p w:rsidR="001750A8" w:rsidRDefault="001750A8" w:rsidP="001750A8">
      <w:pPr>
        <w:rPr>
          <w:rFonts w:ascii="Arial" w:hAnsi="Arial" w:cs="Arial"/>
        </w:rPr>
      </w:pPr>
      <w:r w:rsidRPr="00047269">
        <w:rPr>
          <w:rFonts w:ascii="Arial" w:hAnsi="Arial" w:cs="Arial"/>
        </w:rPr>
        <w:t xml:space="preserve">(2012). Geraadpleegd op 12 december 2012, op </w:t>
      </w:r>
      <w:hyperlink r:id="rId31" w:history="1">
        <w:r w:rsidR="00047269" w:rsidRPr="00F92989">
          <w:rPr>
            <w:rStyle w:val="Hyperlink"/>
            <w:rFonts w:ascii="Arial" w:hAnsi="Arial" w:cs="Arial"/>
          </w:rPr>
          <w:t>http://www.gva.be/nieuws/binnenland/aid1400676/open-vld-vreest-plaatsgebrek-in-kinderopvang.aspx/</w:t>
        </w:r>
      </w:hyperlink>
    </w:p>
    <w:p w:rsidR="00047269" w:rsidRDefault="00047269" w:rsidP="001750A8">
      <w:pPr>
        <w:rPr>
          <w:rFonts w:ascii="Arial" w:hAnsi="Arial" w:cs="Arial"/>
        </w:rPr>
      </w:pPr>
    </w:p>
    <w:p w:rsidR="00047269" w:rsidRDefault="00047269" w:rsidP="001750A8">
      <w:pPr>
        <w:rPr>
          <w:rFonts w:ascii="Arial" w:hAnsi="Arial" w:cs="Arial"/>
        </w:rPr>
      </w:pPr>
    </w:p>
    <w:p w:rsidR="00047269" w:rsidRDefault="00047269" w:rsidP="001750A8">
      <w:pPr>
        <w:rPr>
          <w:rFonts w:ascii="Arial" w:hAnsi="Arial" w:cs="Arial"/>
        </w:rPr>
      </w:pPr>
    </w:p>
    <w:p w:rsidR="00047269" w:rsidRDefault="00047269" w:rsidP="001750A8">
      <w:pPr>
        <w:rPr>
          <w:rFonts w:ascii="Arial" w:hAnsi="Arial" w:cs="Arial"/>
        </w:rPr>
      </w:pPr>
    </w:p>
    <w:p w:rsidR="00047269" w:rsidRDefault="00047269" w:rsidP="001750A8">
      <w:pPr>
        <w:rPr>
          <w:rFonts w:ascii="Arial" w:hAnsi="Arial" w:cs="Arial"/>
        </w:rPr>
      </w:pPr>
    </w:p>
    <w:p w:rsidR="00047269" w:rsidRPr="00047269" w:rsidRDefault="00047269" w:rsidP="001750A8">
      <w:pPr>
        <w:rPr>
          <w:rFonts w:ascii="Arial" w:hAnsi="Arial" w:cs="Arial"/>
        </w:rPr>
      </w:pPr>
    </w:p>
    <w:p w:rsidR="004D04F1" w:rsidRPr="00047269" w:rsidRDefault="004D04F1" w:rsidP="00EA5B6A">
      <w:pPr>
        <w:pStyle w:val="Kop1"/>
        <w:rPr>
          <w:sz w:val="40"/>
          <w:szCs w:val="40"/>
          <w:u w:val="single"/>
        </w:rPr>
      </w:pPr>
      <w:bookmarkStart w:id="33" w:name="_Toc375816771"/>
      <w:r w:rsidRPr="00047269">
        <w:rPr>
          <w:sz w:val="40"/>
          <w:szCs w:val="40"/>
          <w:u w:val="single"/>
        </w:rPr>
        <w:lastRenderedPageBreak/>
        <w:t>Stap 6: Afwerking</w:t>
      </w:r>
      <w:bookmarkEnd w:id="33"/>
    </w:p>
    <w:p w:rsidR="004D04F1" w:rsidRDefault="004D04F1" w:rsidP="004D04F1"/>
    <w:p w:rsidR="004D04F1" w:rsidRPr="004D04F1" w:rsidRDefault="004D04F1" w:rsidP="00EA5B6A">
      <w:pPr>
        <w:pStyle w:val="Kop2"/>
      </w:pPr>
      <w:bookmarkStart w:id="34" w:name="_Toc375816772"/>
      <w:r w:rsidRPr="004D04F1">
        <w:t>6.1. Besluit</w:t>
      </w:r>
      <w:bookmarkEnd w:id="34"/>
      <w:r w:rsidRPr="004D04F1">
        <w:t xml:space="preserve"> </w:t>
      </w:r>
    </w:p>
    <w:p w:rsidR="004D04F1" w:rsidRDefault="004D04F1" w:rsidP="004D04F1"/>
    <w:p w:rsidR="004D04F1" w:rsidRPr="00047269" w:rsidRDefault="004D04F1" w:rsidP="004D04F1">
      <w:pPr>
        <w:rPr>
          <w:rFonts w:ascii="Arial" w:hAnsi="Arial" w:cs="Arial"/>
        </w:rPr>
      </w:pPr>
      <w:r w:rsidRPr="00047269">
        <w:rPr>
          <w:rFonts w:ascii="Arial" w:hAnsi="Arial" w:cs="Arial"/>
        </w:rPr>
        <w:t xml:space="preserve">Persoonlijk vond ik deze </w:t>
      </w:r>
      <w:proofErr w:type="spellStart"/>
      <w:r w:rsidRPr="00047269">
        <w:rPr>
          <w:rFonts w:ascii="Arial" w:hAnsi="Arial" w:cs="Arial"/>
        </w:rPr>
        <w:t>Sadan</w:t>
      </w:r>
      <w:proofErr w:type="spellEnd"/>
      <w:r w:rsidRPr="00047269">
        <w:rPr>
          <w:rFonts w:ascii="Arial" w:hAnsi="Arial" w:cs="Arial"/>
        </w:rPr>
        <w:t xml:space="preserve">-opdracht een </w:t>
      </w:r>
      <w:r w:rsidR="003E3055" w:rsidRPr="00047269">
        <w:rPr>
          <w:rFonts w:ascii="Arial" w:hAnsi="Arial" w:cs="Arial"/>
        </w:rPr>
        <w:t>leerrijke maar intensieve taak.</w:t>
      </w:r>
      <w:r w:rsidRPr="00047269">
        <w:rPr>
          <w:rFonts w:ascii="Arial" w:hAnsi="Arial" w:cs="Arial"/>
        </w:rPr>
        <w:t xml:space="preserve"> Ondanks het feit dat het veel </w:t>
      </w:r>
      <w:r w:rsidR="003E3055" w:rsidRPr="00047269">
        <w:rPr>
          <w:rFonts w:ascii="Arial" w:hAnsi="Arial" w:cs="Arial"/>
        </w:rPr>
        <w:t xml:space="preserve">werk gekost heeft </w:t>
      </w:r>
      <w:r w:rsidRPr="00047269">
        <w:rPr>
          <w:rFonts w:ascii="Arial" w:hAnsi="Arial" w:cs="Arial"/>
        </w:rPr>
        <w:t>ben ik over het algemeen toch tevreden over mijn prestaties. Na heel wat zoeken, proberen, enzovoort denk ik dat ik veel zaken toch onder de knie heb. Soms was het helemaal niet simpel om over alles informatie te vinden</w:t>
      </w:r>
      <w:r w:rsidR="003E3055" w:rsidRPr="00047269">
        <w:rPr>
          <w:rFonts w:ascii="Arial" w:hAnsi="Arial" w:cs="Arial"/>
        </w:rPr>
        <w:t>.</w:t>
      </w:r>
      <w:r w:rsidRPr="00047269">
        <w:rPr>
          <w:rFonts w:ascii="Arial" w:hAnsi="Arial" w:cs="Arial"/>
        </w:rPr>
        <w:t xml:space="preserve"> </w:t>
      </w:r>
    </w:p>
    <w:p w:rsidR="004D04F1" w:rsidRPr="00047269" w:rsidRDefault="004D04F1" w:rsidP="004D04F1">
      <w:pPr>
        <w:rPr>
          <w:rFonts w:ascii="Arial" w:hAnsi="Arial" w:cs="Arial"/>
        </w:rPr>
      </w:pPr>
    </w:p>
    <w:p w:rsidR="004D04F1" w:rsidRPr="00047269" w:rsidRDefault="003E3055" w:rsidP="004D04F1">
      <w:pPr>
        <w:rPr>
          <w:rFonts w:ascii="Arial" w:hAnsi="Arial" w:cs="Arial"/>
        </w:rPr>
      </w:pPr>
      <w:r w:rsidRPr="00047269">
        <w:rPr>
          <w:rFonts w:ascii="Arial" w:hAnsi="Arial" w:cs="Arial"/>
        </w:rPr>
        <w:t>Ik heb steeds alles goed op tijd gemaakt</w:t>
      </w:r>
      <w:r w:rsidR="004D04F1" w:rsidRPr="00047269">
        <w:rPr>
          <w:rFonts w:ascii="Arial" w:hAnsi="Arial" w:cs="Arial"/>
        </w:rPr>
        <w:t>. Soms stelde ik de opdrachten wat uit, omdat</w:t>
      </w:r>
      <w:r w:rsidRPr="00047269">
        <w:rPr>
          <w:rFonts w:ascii="Arial" w:hAnsi="Arial" w:cs="Arial"/>
        </w:rPr>
        <w:t xml:space="preserve"> de groep moest geholpen worden</w:t>
      </w:r>
      <w:r w:rsidR="004D04F1" w:rsidRPr="00047269">
        <w:rPr>
          <w:rFonts w:ascii="Arial" w:hAnsi="Arial" w:cs="Arial"/>
        </w:rPr>
        <w:t xml:space="preserve">, maar uiteindelijk </w:t>
      </w:r>
      <w:r w:rsidRPr="00047269">
        <w:rPr>
          <w:rFonts w:ascii="Arial" w:hAnsi="Arial" w:cs="Arial"/>
        </w:rPr>
        <w:t>was het nodig om dit te doen</w:t>
      </w:r>
      <w:r w:rsidR="004D04F1" w:rsidRPr="00047269">
        <w:rPr>
          <w:rFonts w:ascii="Arial" w:hAnsi="Arial" w:cs="Arial"/>
        </w:rPr>
        <w:t xml:space="preserve">. Een punt dat ik wel goed vind van mezelf, is de structuur in mijn werken. </w:t>
      </w:r>
    </w:p>
    <w:p w:rsidR="004D04F1" w:rsidRPr="00047269" w:rsidRDefault="004D04F1" w:rsidP="004D04F1">
      <w:pPr>
        <w:rPr>
          <w:rFonts w:ascii="Arial" w:hAnsi="Arial" w:cs="Arial"/>
        </w:rPr>
      </w:pPr>
    </w:p>
    <w:p w:rsidR="004D04F1" w:rsidRPr="004D04F1" w:rsidRDefault="004D04F1" w:rsidP="00EA5B6A">
      <w:pPr>
        <w:pStyle w:val="Kop2"/>
      </w:pPr>
      <w:bookmarkStart w:id="35" w:name="_Toc375816773"/>
      <w:r w:rsidRPr="004D04F1">
        <w:t>6.2. Bronnenlijst</w:t>
      </w:r>
      <w:bookmarkEnd w:id="35"/>
    </w:p>
    <w:p w:rsidR="00B11CB0" w:rsidRDefault="00B11CB0" w:rsidP="004D04F1">
      <w:pPr>
        <w:rPr>
          <w:color w:val="FF0000"/>
          <w:u w:val="single"/>
        </w:rPr>
      </w:pPr>
      <w:r w:rsidRPr="00B11CB0">
        <w:rPr>
          <w:color w:val="FF0000"/>
          <w:u w:val="single"/>
        </w:rPr>
        <w:t xml:space="preserve">Referentie basisartikel: </w:t>
      </w:r>
    </w:p>
    <w:p w:rsidR="004D04F1" w:rsidRPr="00B11CB0" w:rsidRDefault="00B11CB0" w:rsidP="004D04F1">
      <w:pPr>
        <w:rPr>
          <w:color w:val="FF0000"/>
          <w:u w:val="single"/>
        </w:rPr>
      </w:pPr>
      <w:proofErr w:type="spellStart"/>
      <w:r w:rsidRPr="00B11CB0">
        <w:t>Nielandt</w:t>
      </w:r>
      <w:proofErr w:type="spellEnd"/>
      <w:r w:rsidRPr="00B11CB0">
        <w:t xml:space="preserve">, B. (1999). </w:t>
      </w:r>
      <w:bookmarkStart w:id="36" w:name="_GoBack"/>
      <w:r w:rsidRPr="00AC701B">
        <w:rPr>
          <w:i/>
        </w:rPr>
        <w:t>Buitenschoolse kinderopvang in Gent en Mechelen.</w:t>
      </w:r>
      <w:r w:rsidRPr="00B11CB0">
        <w:t xml:space="preserve"> </w:t>
      </w:r>
      <w:bookmarkEnd w:id="36"/>
      <w:r w:rsidRPr="00B11CB0">
        <w:t xml:space="preserve">De gids op maatschappelijk gebied : blad met mening (m/v). - </w:t>
      </w:r>
      <w:proofErr w:type="spellStart"/>
      <w:r w:rsidRPr="00B11CB0">
        <w:t>jrg</w:t>
      </w:r>
      <w:proofErr w:type="spellEnd"/>
      <w:r w:rsidRPr="00B11CB0">
        <w:t>. 90, nr. 9 (1999) ; p. 16-24. Geraadpleegd via http://www.acw.be/images/GMG/1999/Gezondheidszorg/Buitenschoolse_kinderopvang_in_Gent_en_Mechelen_-_Bie_Nielandt_november_99.pdf</w:t>
      </w:r>
    </w:p>
    <w:p w:rsidR="004D04F1" w:rsidRPr="00B11CB0" w:rsidRDefault="004D04F1" w:rsidP="004D04F1">
      <w:pPr>
        <w:rPr>
          <w:color w:val="FF0000"/>
          <w:u w:val="single"/>
        </w:rPr>
      </w:pPr>
      <w:r w:rsidRPr="00B11CB0">
        <w:rPr>
          <w:color w:val="FF0000"/>
          <w:u w:val="single"/>
        </w:rPr>
        <w:t>Bijdrage uit een verzamelwerk:</w:t>
      </w:r>
    </w:p>
    <w:p w:rsidR="003E3055" w:rsidRPr="003E3055" w:rsidRDefault="003E3055" w:rsidP="004D04F1">
      <w:r w:rsidRPr="003E3055">
        <w:t xml:space="preserve">Van Brussel, M., Takken, T.(2008). </w:t>
      </w:r>
      <w:r w:rsidRPr="00AC701B">
        <w:rPr>
          <w:i/>
        </w:rPr>
        <w:t>Mentale retardatie en het syndroom van Down.</w:t>
      </w:r>
      <w:r w:rsidRPr="003E3055">
        <w:t xml:space="preserve"> In Takken, T., Van </w:t>
      </w:r>
      <w:proofErr w:type="spellStart"/>
      <w:r w:rsidRPr="003E3055">
        <w:t>Brussel,M</w:t>
      </w:r>
      <w:proofErr w:type="spellEnd"/>
      <w:r w:rsidRPr="003E3055">
        <w:t xml:space="preserve">., &amp; </w:t>
      </w:r>
      <w:proofErr w:type="spellStart"/>
      <w:r w:rsidRPr="003E3055">
        <w:t>Hulzebos,H</w:t>
      </w:r>
      <w:proofErr w:type="spellEnd"/>
      <w:r w:rsidRPr="003E3055">
        <w:t xml:space="preserve">(red.), Inspanningsfysiologie bij kinderen (pp.174-181). Utrecht: </w:t>
      </w:r>
      <w:proofErr w:type="spellStart"/>
      <w:r w:rsidRPr="003E3055">
        <w:t>Bohn</w:t>
      </w:r>
      <w:proofErr w:type="spellEnd"/>
      <w:r w:rsidRPr="003E3055">
        <w:t xml:space="preserve"> </w:t>
      </w:r>
      <w:proofErr w:type="spellStart"/>
      <w:r w:rsidRPr="003E3055">
        <w:t>Stafleu</w:t>
      </w:r>
      <w:proofErr w:type="spellEnd"/>
      <w:r w:rsidRPr="003E3055">
        <w:t xml:space="preserve"> van </w:t>
      </w:r>
      <w:proofErr w:type="spellStart"/>
      <w:r w:rsidRPr="003E3055">
        <w:t>Loghum</w:t>
      </w:r>
      <w:proofErr w:type="spellEnd"/>
      <w:r w:rsidRPr="003E3055">
        <w:t>.</w:t>
      </w:r>
    </w:p>
    <w:p w:rsidR="004D04F1" w:rsidRPr="00B11CB0" w:rsidRDefault="00B11CB0" w:rsidP="004D04F1">
      <w:pPr>
        <w:rPr>
          <w:color w:val="FF0000"/>
          <w:u w:val="single"/>
        </w:rPr>
      </w:pPr>
      <w:r>
        <w:rPr>
          <w:color w:val="FF0000"/>
          <w:u w:val="single"/>
        </w:rPr>
        <w:t>Andere bronnen uit basis artikel</w:t>
      </w:r>
    </w:p>
    <w:p w:rsidR="003E3055" w:rsidRDefault="003E3055" w:rsidP="003E3055">
      <w:r>
        <w:t xml:space="preserve">1. De </w:t>
      </w:r>
      <w:proofErr w:type="spellStart"/>
      <w:r>
        <w:t>Boeck</w:t>
      </w:r>
      <w:proofErr w:type="spellEnd"/>
      <w:r>
        <w:t xml:space="preserve">, R., </w:t>
      </w:r>
      <w:proofErr w:type="spellStart"/>
      <w:r>
        <w:t>Vints</w:t>
      </w:r>
      <w:proofErr w:type="spellEnd"/>
      <w:r>
        <w:t xml:space="preserve">, L., </w:t>
      </w:r>
      <w:r w:rsidRPr="00AC701B">
        <w:rPr>
          <w:i/>
        </w:rPr>
        <w:t>Kinderopvang in Limburg,</w:t>
      </w:r>
      <w:r>
        <w:t xml:space="preserve"> Limburgse Raad voor Sam</w:t>
      </w:r>
      <w:r w:rsidR="00B11CB0">
        <w:t>enlevingsopbouw, Hasselt, 1990.</w:t>
      </w:r>
    </w:p>
    <w:p w:rsidR="003E3055" w:rsidRDefault="003E3055" w:rsidP="003E3055">
      <w:r>
        <w:t xml:space="preserve">2. </w:t>
      </w:r>
      <w:proofErr w:type="spellStart"/>
      <w:r>
        <w:t>Deven</w:t>
      </w:r>
      <w:proofErr w:type="spellEnd"/>
      <w:r>
        <w:t xml:space="preserve">, F., Lambrechts, E., </w:t>
      </w:r>
      <w:proofErr w:type="spellStart"/>
      <w:r>
        <w:t>Malfait</w:t>
      </w:r>
      <w:proofErr w:type="spellEnd"/>
      <w:r>
        <w:t xml:space="preserve">, D., Van Den Bergh, B., Van Dongen, W., Wyns, M., </w:t>
      </w:r>
      <w:r w:rsidRPr="00AC701B">
        <w:rPr>
          <w:i/>
        </w:rPr>
        <w:t xml:space="preserve">Kinderopvang in Vlaanderen: </w:t>
      </w:r>
      <w:r>
        <w:t>onderzoek en</w:t>
      </w:r>
      <w:r w:rsidR="00B11CB0">
        <w:t xml:space="preserve"> beleid, CBGS-document, 1996,4.</w:t>
      </w:r>
    </w:p>
    <w:p w:rsidR="003E3055" w:rsidRDefault="003E3055" w:rsidP="003E3055">
      <w:r>
        <w:t xml:space="preserve">3. </w:t>
      </w:r>
      <w:proofErr w:type="spellStart"/>
      <w:r>
        <w:t>Hedebouw</w:t>
      </w:r>
      <w:proofErr w:type="spellEnd"/>
      <w:r>
        <w:t xml:space="preserve">, G., </w:t>
      </w:r>
      <w:proofErr w:type="spellStart"/>
      <w:r>
        <w:t>Ruelens</w:t>
      </w:r>
      <w:proofErr w:type="spellEnd"/>
      <w:r>
        <w:t xml:space="preserve">, L., </w:t>
      </w:r>
      <w:r w:rsidRPr="00AC701B">
        <w:rPr>
          <w:i/>
        </w:rPr>
        <w:t>De rol van de grootouders in de kinderopvang:</w:t>
      </w:r>
      <w:r>
        <w:t xml:space="preserve"> verkenning van toekomstige ontwikkelingen, HIVA, 199</w:t>
      </w:r>
      <w:r w:rsidR="00B11CB0">
        <w:t>9.</w:t>
      </w:r>
    </w:p>
    <w:p w:rsidR="003E3055" w:rsidRDefault="003E3055" w:rsidP="003E3055">
      <w:r>
        <w:t>4. Evaluatie van het lokale overleg rond de bui</w:t>
      </w:r>
      <w:r w:rsidR="00B11CB0">
        <w:t>tenschoolse opvang, HIVA, 1999.</w:t>
      </w:r>
    </w:p>
    <w:p w:rsidR="003E3055" w:rsidRDefault="003E3055" w:rsidP="003E3055">
      <w:r>
        <w:t>5. Storms, B</w:t>
      </w:r>
      <w:r w:rsidRPr="00AC701B">
        <w:rPr>
          <w:i/>
        </w:rPr>
        <w:t>., Het Mattheüseffect in de kinderopvang.</w:t>
      </w:r>
      <w:r w:rsidR="00B11CB0">
        <w:t xml:space="preserve"> CSB-berichten, september 1995.</w:t>
      </w:r>
    </w:p>
    <w:p w:rsidR="003E3055" w:rsidRPr="003E3055" w:rsidRDefault="003E3055" w:rsidP="003E3055">
      <w:r>
        <w:t xml:space="preserve">6. </w:t>
      </w:r>
      <w:proofErr w:type="spellStart"/>
      <w:r>
        <w:t>Vanhaegedoren</w:t>
      </w:r>
      <w:proofErr w:type="spellEnd"/>
      <w:r>
        <w:t xml:space="preserve">, M., </w:t>
      </w:r>
      <w:proofErr w:type="spellStart"/>
      <w:r>
        <w:t>Verreydt</w:t>
      </w:r>
      <w:proofErr w:type="spellEnd"/>
      <w:r>
        <w:t xml:space="preserve">, G., </w:t>
      </w:r>
      <w:r w:rsidRPr="00AC701B">
        <w:rPr>
          <w:i/>
        </w:rPr>
        <w:t>Evaluatie buitenschoolse opvang in Limburg</w:t>
      </w:r>
      <w:r>
        <w:t>, deelonderzoek tewerkstelling, Diepenbeek, 1996.</w:t>
      </w:r>
    </w:p>
    <w:p w:rsidR="004D04F1" w:rsidRPr="00B11CB0" w:rsidRDefault="004D04F1" w:rsidP="004D04F1">
      <w:pPr>
        <w:rPr>
          <w:color w:val="FF0000"/>
          <w:u w:val="single"/>
        </w:rPr>
      </w:pPr>
      <w:r w:rsidRPr="00B11CB0">
        <w:rPr>
          <w:color w:val="FF0000"/>
          <w:u w:val="single"/>
        </w:rPr>
        <w:t>Eindwerken/</w:t>
      </w:r>
      <w:proofErr w:type="spellStart"/>
      <w:r w:rsidRPr="00B11CB0">
        <w:rPr>
          <w:color w:val="FF0000"/>
          <w:u w:val="single"/>
        </w:rPr>
        <w:t>Bachelorproeven</w:t>
      </w:r>
      <w:proofErr w:type="spellEnd"/>
      <w:r w:rsidRPr="00B11CB0">
        <w:rPr>
          <w:color w:val="FF0000"/>
          <w:u w:val="single"/>
        </w:rPr>
        <w:t xml:space="preserve">: </w:t>
      </w:r>
    </w:p>
    <w:p w:rsidR="003E3055" w:rsidRPr="003E3055" w:rsidRDefault="003E3055" w:rsidP="004D04F1">
      <w:proofErr w:type="spellStart"/>
      <w:r w:rsidRPr="003E3055">
        <w:t>Dewyn</w:t>
      </w:r>
      <w:proofErr w:type="spellEnd"/>
      <w:r w:rsidRPr="003E3055">
        <w:t>, S.(2001</w:t>
      </w:r>
      <w:r w:rsidRPr="00AC701B">
        <w:rPr>
          <w:i/>
        </w:rPr>
        <w:t>). De buitenschoolse kinderopvang</w:t>
      </w:r>
      <w:r w:rsidRPr="003E3055">
        <w:t xml:space="preserve"> [eindwerk]. Kortrijk: KATHO IPSOC</w:t>
      </w:r>
    </w:p>
    <w:p w:rsidR="003E3055" w:rsidRPr="003E3055" w:rsidRDefault="003E3055" w:rsidP="004D04F1">
      <w:pPr>
        <w:rPr>
          <w:u w:val="single"/>
        </w:rPr>
      </w:pPr>
    </w:p>
    <w:p w:rsidR="004D04F1" w:rsidRPr="00B11CB0" w:rsidRDefault="004D04F1" w:rsidP="004D04F1">
      <w:pPr>
        <w:rPr>
          <w:color w:val="FF0000"/>
          <w:u w:val="single"/>
        </w:rPr>
      </w:pPr>
      <w:proofErr w:type="spellStart"/>
      <w:r w:rsidRPr="00B11CB0">
        <w:rPr>
          <w:color w:val="FF0000"/>
          <w:u w:val="single"/>
        </w:rPr>
        <w:lastRenderedPageBreak/>
        <w:t>Krantenartikels</w:t>
      </w:r>
      <w:proofErr w:type="spellEnd"/>
      <w:r w:rsidRPr="00B11CB0">
        <w:rPr>
          <w:color w:val="FF0000"/>
          <w:u w:val="single"/>
        </w:rPr>
        <w:t>:</w:t>
      </w:r>
    </w:p>
    <w:p w:rsidR="003E3055" w:rsidRPr="003E3055" w:rsidRDefault="003E3055" w:rsidP="003E3055">
      <w:proofErr w:type="spellStart"/>
      <w:r w:rsidRPr="003E3055">
        <w:t>Leb,P</w:t>
      </w:r>
      <w:proofErr w:type="spellEnd"/>
      <w:r w:rsidRPr="003E3055">
        <w:t xml:space="preserve">.(03 december 2013). </w:t>
      </w:r>
      <w:r w:rsidRPr="00AC701B">
        <w:rPr>
          <w:i/>
        </w:rPr>
        <w:t>Het grote gezinsrapport.</w:t>
      </w:r>
      <w:r w:rsidRPr="003E3055">
        <w:t xml:space="preserve"> De Morgen</w:t>
      </w:r>
    </w:p>
    <w:p w:rsidR="003E3055" w:rsidRPr="003E3055" w:rsidRDefault="003E3055" w:rsidP="003E3055">
      <w:proofErr w:type="spellStart"/>
      <w:r w:rsidRPr="003E3055">
        <w:t>Franck,A</w:t>
      </w:r>
      <w:proofErr w:type="spellEnd"/>
      <w:r w:rsidRPr="003E3055">
        <w:t xml:space="preserve">.(03 december 2013). </w:t>
      </w:r>
      <w:r w:rsidRPr="00AC701B">
        <w:rPr>
          <w:i/>
        </w:rPr>
        <w:t>Aanpak verkeerschaos Pastoriestraat.</w:t>
      </w:r>
      <w:r w:rsidRPr="003E3055">
        <w:t xml:space="preserve"> De standaard,26.</w:t>
      </w:r>
    </w:p>
    <w:p w:rsidR="003E3055" w:rsidRPr="003E3055" w:rsidRDefault="003E3055" w:rsidP="003E3055">
      <w:proofErr w:type="spellStart"/>
      <w:r w:rsidRPr="003E3055">
        <w:t>Rompaey,C</w:t>
      </w:r>
      <w:proofErr w:type="spellEnd"/>
      <w:r w:rsidRPr="003E3055">
        <w:t xml:space="preserve">.(03 december 2013). </w:t>
      </w:r>
      <w:r w:rsidRPr="00AC701B">
        <w:rPr>
          <w:i/>
        </w:rPr>
        <w:t>Paniek over kinderopvang.</w:t>
      </w:r>
      <w:r w:rsidRPr="003E3055">
        <w:t xml:space="preserve"> Gazet van Antwerpen,11.</w:t>
      </w:r>
    </w:p>
    <w:p w:rsidR="003E3055" w:rsidRPr="003E3055" w:rsidRDefault="003E3055" w:rsidP="003E3055">
      <w:proofErr w:type="spellStart"/>
      <w:r w:rsidRPr="003E3055">
        <w:t>Lizen,D</w:t>
      </w:r>
      <w:proofErr w:type="spellEnd"/>
      <w:r w:rsidRPr="003E3055">
        <w:t xml:space="preserve">.(02 december 2013). </w:t>
      </w:r>
      <w:r w:rsidRPr="00AC701B">
        <w:rPr>
          <w:i/>
        </w:rPr>
        <w:t>Witte mars voor overleden collega.</w:t>
      </w:r>
      <w:r w:rsidRPr="003E3055">
        <w:t xml:space="preserve"> Het Laatste Nieuws,14.</w:t>
      </w:r>
    </w:p>
    <w:p w:rsidR="003E3055" w:rsidRPr="003E3055" w:rsidRDefault="003E3055" w:rsidP="003E3055">
      <w:proofErr w:type="spellStart"/>
      <w:r w:rsidRPr="003E3055">
        <w:t>Wiele,S</w:t>
      </w:r>
      <w:proofErr w:type="spellEnd"/>
      <w:r w:rsidRPr="003E3055">
        <w:t xml:space="preserve">.(02 december 2013). </w:t>
      </w:r>
      <w:r w:rsidRPr="00AC701B">
        <w:rPr>
          <w:i/>
        </w:rPr>
        <w:t>Mysterieuze dood Gevallen of overvallen?</w:t>
      </w:r>
      <w:r w:rsidRPr="003E3055">
        <w:t>.</w:t>
      </w:r>
      <w:r w:rsidR="00AC701B">
        <w:t xml:space="preserve"> </w:t>
      </w:r>
      <w:r w:rsidRPr="003E3055">
        <w:t>Gazet van Antwerpen,4.</w:t>
      </w:r>
    </w:p>
    <w:p w:rsidR="004D04F1" w:rsidRPr="00B11CB0" w:rsidRDefault="004D04F1" w:rsidP="004D04F1">
      <w:pPr>
        <w:rPr>
          <w:color w:val="FF0000"/>
          <w:u w:val="single"/>
        </w:rPr>
      </w:pPr>
      <w:r w:rsidRPr="00B11CB0">
        <w:rPr>
          <w:color w:val="FF0000"/>
          <w:u w:val="single"/>
        </w:rPr>
        <w:t>Tijdschriftartikels:</w:t>
      </w:r>
    </w:p>
    <w:p w:rsidR="003E3055" w:rsidRPr="003E3055" w:rsidRDefault="003E3055" w:rsidP="003E3055">
      <w:r w:rsidRPr="003E3055">
        <w:t xml:space="preserve">Sannen, L. ; </w:t>
      </w:r>
      <w:proofErr w:type="spellStart"/>
      <w:r w:rsidRPr="003E3055">
        <w:t>Vanpée</w:t>
      </w:r>
      <w:proofErr w:type="spellEnd"/>
      <w:r w:rsidRPr="003E3055">
        <w:t xml:space="preserve">, K.(2001). </w:t>
      </w:r>
      <w:r w:rsidRPr="00AC701B">
        <w:rPr>
          <w:i/>
        </w:rPr>
        <w:t>Kinderopvang in Vlaanderen:</w:t>
      </w:r>
      <w:r w:rsidRPr="003E3055">
        <w:t xml:space="preserve"> de belangrijkste bevindingen samengevat. Tijdschrift voor welzijnswerk. nr. 236, p. 5-11</w:t>
      </w:r>
    </w:p>
    <w:p w:rsidR="003E3055" w:rsidRDefault="003E3055" w:rsidP="003E3055">
      <w:proofErr w:type="spellStart"/>
      <w:r w:rsidRPr="003E3055">
        <w:t>Tournier,J</w:t>
      </w:r>
      <w:proofErr w:type="spellEnd"/>
      <w:r w:rsidRPr="003E3055">
        <w:t xml:space="preserve">.(2009). </w:t>
      </w:r>
      <w:r w:rsidRPr="00AC701B">
        <w:rPr>
          <w:i/>
        </w:rPr>
        <w:t>Sterre handelingsplan?</w:t>
      </w:r>
      <w:r w:rsidRPr="003E3055">
        <w:t xml:space="preserve"> De wereld van het jonge kind. 6,31.</w:t>
      </w:r>
    </w:p>
    <w:p w:rsidR="00B11CB0" w:rsidRPr="00B11CB0" w:rsidRDefault="00B11CB0" w:rsidP="00B11CB0">
      <w:pPr>
        <w:rPr>
          <w:color w:val="FF0000"/>
          <w:u w:val="single"/>
        </w:rPr>
      </w:pPr>
      <w:r w:rsidRPr="00B11CB0">
        <w:rPr>
          <w:color w:val="FF0000"/>
          <w:u w:val="single"/>
        </w:rPr>
        <w:t xml:space="preserve">Eindwerken/ </w:t>
      </w:r>
      <w:proofErr w:type="spellStart"/>
      <w:r w:rsidRPr="00B11CB0">
        <w:rPr>
          <w:color w:val="FF0000"/>
          <w:u w:val="single"/>
        </w:rPr>
        <w:t>bachelorproeven</w:t>
      </w:r>
      <w:proofErr w:type="spellEnd"/>
      <w:r w:rsidRPr="00B11CB0">
        <w:rPr>
          <w:color w:val="FF0000"/>
          <w:u w:val="single"/>
        </w:rPr>
        <w:t xml:space="preserve"> </w:t>
      </w:r>
    </w:p>
    <w:p w:rsidR="00B11CB0" w:rsidRPr="00B11CB0" w:rsidRDefault="00B11CB0" w:rsidP="00B11CB0">
      <w:proofErr w:type="spellStart"/>
      <w:r w:rsidRPr="00B11CB0">
        <w:t>Dewyn</w:t>
      </w:r>
      <w:proofErr w:type="spellEnd"/>
      <w:r w:rsidRPr="00B11CB0">
        <w:t xml:space="preserve">, S.(2001). </w:t>
      </w:r>
      <w:r w:rsidRPr="00AC701B">
        <w:rPr>
          <w:i/>
        </w:rPr>
        <w:t>De buitenschoolse kinderopvang</w:t>
      </w:r>
      <w:r w:rsidRPr="00B11CB0">
        <w:t xml:space="preserve"> [eindwerk]. Kortrijk: KATHO IPSOC</w:t>
      </w:r>
    </w:p>
    <w:p w:rsidR="00B11CB0" w:rsidRPr="00B11CB0" w:rsidRDefault="00B11CB0" w:rsidP="00B11CB0">
      <w:r w:rsidRPr="00B11CB0">
        <w:t xml:space="preserve">Peeters, A. (2010). </w:t>
      </w:r>
      <w:r w:rsidRPr="00AC701B">
        <w:rPr>
          <w:i/>
        </w:rPr>
        <w:t>Guatemala in beweging</w:t>
      </w:r>
      <w:r w:rsidRPr="00B11CB0">
        <w:t xml:space="preserve"> : </w:t>
      </w:r>
      <w:proofErr w:type="spellStart"/>
      <w:r w:rsidRPr="00B11CB0">
        <w:t>Sherborne</w:t>
      </w:r>
      <w:proofErr w:type="spellEnd"/>
      <w:r w:rsidRPr="00B11CB0">
        <w:t xml:space="preserve"> Development </w:t>
      </w:r>
      <w:proofErr w:type="spellStart"/>
      <w:r w:rsidRPr="00B11CB0">
        <w:t>Movement</w:t>
      </w:r>
      <w:proofErr w:type="spellEnd"/>
      <w:r w:rsidRPr="00B11CB0">
        <w:t xml:space="preserve"> met de oudste kleuters [eindwerk]. Kempen: KHK</w:t>
      </w:r>
    </w:p>
    <w:p w:rsidR="00B11CB0" w:rsidRPr="00B11CB0" w:rsidRDefault="00B11CB0" w:rsidP="00B11CB0">
      <w:r w:rsidRPr="00B11CB0">
        <w:t xml:space="preserve">Montegneis, A. (1999). </w:t>
      </w:r>
      <w:r w:rsidRPr="00AC701B">
        <w:rPr>
          <w:i/>
        </w:rPr>
        <w:t>Wie past er straks op mijn kind?</w:t>
      </w:r>
      <w:r w:rsidRPr="00B11CB0">
        <w:t xml:space="preserve"> Een onderzoek naar de buitenschoolse kinderopvang in Tielt [eindwerk]. Kortrijk. KATHO IPSOC</w:t>
      </w:r>
    </w:p>
    <w:p w:rsidR="00B11CB0" w:rsidRPr="00B11CB0" w:rsidRDefault="00B11CB0" w:rsidP="00B11CB0">
      <w:proofErr w:type="spellStart"/>
      <w:r w:rsidRPr="00B11CB0">
        <w:t>Decoopman</w:t>
      </w:r>
      <w:proofErr w:type="spellEnd"/>
      <w:r w:rsidRPr="00B11CB0">
        <w:t xml:space="preserve">, E. (2003). </w:t>
      </w:r>
      <w:r w:rsidRPr="00AC701B">
        <w:rPr>
          <w:i/>
        </w:rPr>
        <w:t>Beter voorkomen dan genezen:</w:t>
      </w:r>
      <w:r w:rsidRPr="00B11CB0">
        <w:t xml:space="preserve"> veiligheid in en rond de woning van een onthaalmoeder  [eindwerk]. Kortrijk. KATHO IPSOC</w:t>
      </w:r>
    </w:p>
    <w:p w:rsidR="00B11CB0" w:rsidRPr="00B11CB0" w:rsidRDefault="00B11CB0" w:rsidP="00B11CB0">
      <w:proofErr w:type="spellStart"/>
      <w:r w:rsidRPr="00B11CB0">
        <w:t>Desmyter</w:t>
      </w:r>
      <w:proofErr w:type="spellEnd"/>
      <w:r w:rsidRPr="00B11CB0">
        <w:t xml:space="preserve">, I. (1996). </w:t>
      </w:r>
      <w:r w:rsidRPr="00AC701B">
        <w:rPr>
          <w:i/>
        </w:rPr>
        <w:t>Een aparte kleuterwerking in een centrum voor jeugdwelzijnswerk: noodzakelijk of niet?</w:t>
      </w:r>
      <w:r w:rsidRPr="00B11CB0">
        <w:t xml:space="preserve"> [eindwerk]. Kortrijk. KATHO IPSOC</w:t>
      </w:r>
    </w:p>
    <w:p w:rsidR="00B11CB0" w:rsidRPr="00B11CB0" w:rsidRDefault="00B11CB0" w:rsidP="00B11CB0">
      <w:pPr>
        <w:rPr>
          <w:color w:val="FF0000"/>
          <w:u w:val="single"/>
        </w:rPr>
      </w:pPr>
      <w:r w:rsidRPr="00B11CB0">
        <w:rPr>
          <w:color w:val="FF0000"/>
          <w:u w:val="single"/>
        </w:rPr>
        <w:t>Internet Algemeen</w:t>
      </w:r>
    </w:p>
    <w:p w:rsidR="00B11CB0" w:rsidRPr="00B11CB0" w:rsidRDefault="00B11CB0" w:rsidP="00B11CB0">
      <w:proofErr w:type="spellStart"/>
      <w:r w:rsidRPr="00B11CB0">
        <w:t>Nielandt</w:t>
      </w:r>
      <w:proofErr w:type="spellEnd"/>
      <w:r w:rsidRPr="00B11CB0">
        <w:t>, B. (2004). //</w:t>
      </w:r>
      <w:r w:rsidRPr="00AC701B">
        <w:rPr>
          <w:i/>
        </w:rPr>
        <w:t>Wie wil leren moet evalueren</w:t>
      </w:r>
      <w:r w:rsidRPr="00B11CB0">
        <w:t xml:space="preserve">, </w:t>
      </w:r>
      <w:proofErr w:type="spellStart"/>
      <w:r w:rsidRPr="00B11CB0">
        <w:t>VIGoureus</w:t>
      </w:r>
      <w:proofErr w:type="spellEnd"/>
      <w:r w:rsidRPr="00B11CB0">
        <w:t xml:space="preserve"> cahier// Geraadpleegd op 16 december 2013, op </w:t>
      </w:r>
    </w:p>
    <w:p w:rsidR="00330376" w:rsidRDefault="00DD073D" w:rsidP="00B11CB0">
      <w:hyperlink r:id="rId32" w:history="1">
        <w:r w:rsidR="00B11CB0" w:rsidRPr="001A4715">
          <w:rPr>
            <w:rStyle w:val="Hyperlink"/>
          </w:rPr>
          <w:t>http://www.kuleuven.be/diversiteit/publicaties/Equality_Guide_Basisboek_EN.pdf</w:t>
        </w:r>
      </w:hyperlink>
    </w:p>
    <w:p w:rsidR="00B11CB0" w:rsidRDefault="00B11CB0" w:rsidP="00B11CB0">
      <w:proofErr w:type="spellStart"/>
      <w:r>
        <w:t>Nielandt</w:t>
      </w:r>
      <w:proofErr w:type="spellEnd"/>
      <w:r>
        <w:t>, B. (2007). //</w:t>
      </w:r>
      <w:r w:rsidRPr="00AC701B">
        <w:rPr>
          <w:i/>
        </w:rPr>
        <w:t>Dossier management : Mentoren helpen vrouwen hogerop.</w:t>
      </w:r>
      <w:r>
        <w:t xml:space="preserve"> Tijdschrift voor Hoger onderwijs.// Geraadpleegd op 16 december 2013, op </w:t>
      </w:r>
    </w:p>
    <w:p w:rsidR="00B11CB0" w:rsidRDefault="00DD073D" w:rsidP="00B11CB0">
      <w:hyperlink r:id="rId33" w:history="1">
        <w:r w:rsidR="00B11CB0" w:rsidRPr="001A4715">
          <w:rPr>
            <w:rStyle w:val="Hyperlink"/>
          </w:rPr>
          <w:t>https://doclib.uhasselt.be/dspace/bitstream/1942/584/3/Evaluatie.pdf</w:t>
        </w:r>
      </w:hyperlink>
    </w:p>
    <w:p w:rsidR="00B11CB0" w:rsidRPr="00B11CB0" w:rsidRDefault="00B11CB0" w:rsidP="00B11CB0"/>
    <w:sectPr w:rsidR="00B11CB0" w:rsidRPr="00B11CB0" w:rsidSect="00727BF1">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20B" w:rsidRDefault="0016520B" w:rsidP="0015243D">
      <w:pPr>
        <w:spacing w:after="0" w:line="240" w:lineRule="auto"/>
      </w:pPr>
      <w:r>
        <w:separator/>
      </w:r>
    </w:p>
  </w:endnote>
  <w:endnote w:type="continuationSeparator" w:id="0">
    <w:p w:rsidR="0016520B" w:rsidRDefault="0016520B" w:rsidP="00152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723083"/>
      <w:docPartObj>
        <w:docPartGallery w:val="Page Numbers (Bottom of Page)"/>
        <w:docPartUnique/>
      </w:docPartObj>
    </w:sdtPr>
    <w:sdtContent>
      <w:p w:rsidR="00047269" w:rsidRDefault="00047269">
        <w:pPr>
          <w:pStyle w:val="Voettekst"/>
          <w:jc w:val="right"/>
        </w:pPr>
        <w:r>
          <w:fldChar w:fldCharType="begin"/>
        </w:r>
        <w:r>
          <w:instrText>PAGE   \* MERGEFORMAT</w:instrText>
        </w:r>
        <w:r>
          <w:fldChar w:fldCharType="separate"/>
        </w:r>
        <w:r w:rsidR="00AC701B" w:rsidRPr="00AC701B">
          <w:rPr>
            <w:noProof/>
            <w:lang w:val="nl-NL"/>
          </w:rPr>
          <w:t>21</w:t>
        </w:r>
        <w:r>
          <w:fldChar w:fldCharType="end"/>
        </w:r>
      </w:p>
    </w:sdtContent>
  </w:sdt>
  <w:p w:rsidR="00DD073D" w:rsidRDefault="00DD07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20B" w:rsidRDefault="0016520B" w:rsidP="0015243D">
      <w:pPr>
        <w:spacing w:after="0" w:line="240" w:lineRule="auto"/>
      </w:pPr>
      <w:r>
        <w:separator/>
      </w:r>
    </w:p>
  </w:footnote>
  <w:footnote w:type="continuationSeparator" w:id="0">
    <w:p w:rsidR="0016520B" w:rsidRDefault="0016520B" w:rsidP="00152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73D" w:rsidRDefault="00DD073D" w:rsidP="00EA5B6A">
    <w:pPr>
      <w:pStyle w:val="Koptekst"/>
      <w:tabs>
        <w:tab w:val="clear" w:pos="4536"/>
        <w:tab w:val="clear" w:pos="9072"/>
        <w:tab w:val="left" w:pos="40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4EB8"/>
    <w:multiLevelType w:val="hybridMultilevel"/>
    <w:tmpl w:val="8C3426AA"/>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4AAD0752"/>
    <w:multiLevelType w:val="hybridMultilevel"/>
    <w:tmpl w:val="F5405F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A2F"/>
    <w:rsid w:val="00047269"/>
    <w:rsid w:val="00047D94"/>
    <w:rsid w:val="000E006E"/>
    <w:rsid w:val="00150C38"/>
    <w:rsid w:val="0015243D"/>
    <w:rsid w:val="0016520B"/>
    <w:rsid w:val="001750A8"/>
    <w:rsid w:val="001835DC"/>
    <w:rsid w:val="001C063D"/>
    <w:rsid w:val="00214C6E"/>
    <w:rsid w:val="00264818"/>
    <w:rsid w:val="00330376"/>
    <w:rsid w:val="003B36CC"/>
    <w:rsid w:val="003C0C7A"/>
    <w:rsid w:val="003E3055"/>
    <w:rsid w:val="003F028D"/>
    <w:rsid w:val="004367E7"/>
    <w:rsid w:val="00441D51"/>
    <w:rsid w:val="00464160"/>
    <w:rsid w:val="004A7F20"/>
    <w:rsid w:val="004B1614"/>
    <w:rsid w:val="004D04F1"/>
    <w:rsid w:val="00522BEE"/>
    <w:rsid w:val="00532B5F"/>
    <w:rsid w:val="00535B79"/>
    <w:rsid w:val="005A61A6"/>
    <w:rsid w:val="005B2133"/>
    <w:rsid w:val="00680F7B"/>
    <w:rsid w:val="00692C15"/>
    <w:rsid w:val="006E1706"/>
    <w:rsid w:val="00727BF1"/>
    <w:rsid w:val="007837E1"/>
    <w:rsid w:val="007D061A"/>
    <w:rsid w:val="00823414"/>
    <w:rsid w:val="008974A9"/>
    <w:rsid w:val="008D218E"/>
    <w:rsid w:val="009445A2"/>
    <w:rsid w:val="00970FAF"/>
    <w:rsid w:val="00982344"/>
    <w:rsid w:val="00997496"/>
    <w:rsid w:val="009C31E0"/>
    <w:rsid w:val="00A03560"/>
    <w:rsid w:val="00A32AB4"/>
    <w:rsid w:val="00A377DF"/>
    <w:rsid w:val="00AC701B"/>
    <w:rsid w:val="00AD3A15"/>
    <w:rsid w:val="00AF139A"/>
    <w:rsid w:val="00B11CB0"/>
    <w:rsid w:val="00B71660"/>
    <w:rsid w:val="00BE4360"/>
    <w:rsid w:val="00C0775F"/>
    <w:rsid w:val="00C133C1"/>
    <w:rsid w:val="00C16A71"/>
    <w:rsid w:val="00C30330"/>
    <w:rsid w:val="00CA4DB5"/>
    <w:rsid w:val="00CB1D80"/>
    <w:rsid w:val="00CC2966"/>
    <w:rsid w:val="00CF74B8"/>
    <w:rsid w:val="00D27A2F"/>
    <w:rsid w:val="00D90F6C"/>
    <w:rsid w:val="00DD073D"/>
    <w:rsid w:val="00DD1B61"/>
    <w:rsid w:val="00E53C9B"/>
    <w:rsid w:val="00EA5B6A"/>
    <w:rsid w:val="00F90E94"/>
    <w:rsid w:val="00FF23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13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A5B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7A2F"/>
    <w:pPr>
      <w:ind w:left="720"/>
      <w:contextualSpacing/>
    </w:pPr>
  </w:style>
  <w:style w:type="table" w:styleId="Tabelraster">
    <w:name w:val="Table Grid"/>
    <w:basedOn w:val="Standaardtabel"/>
    <w:uiPriority w:val="39"/>
    <w:rsid w:val="00CF7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B36C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36CC"/>
    <w:rPr>
      <w:rFonts w:ascii="Tahoma" w:hAnsi="Tahoma" w:cs="Tahoma"/>
      <w:sz w:val="16"/>
      <w:szCs w:val="16"/>
    </w:rPr>
  </w:style>
  <w:style w:type="character" w:styleId="Hyperlink">
    <w:name w:val="Hyperlink"/>
    <w:basedOn w:val="Standaardalinea-lettertype"/>
    <w:uiPriority w:val="99"/>
    <w:unhideWhenUsed/>
    <w:rsid w:val="008D218E"/>
    <w:rPr>
      <w:color w:val="0563C1" w:themeColor="hyperlink"/>
      <w:u w:val="single"/>
    </w:rPr>
  </w:style>
  <w:style w:type="paragraph" w:styleId="Koptekst">
    <w:name w:val="header"/>
    <w:basedOn w:val="Standaard"/>
    <w:link w:val="KoptekstChar"/>
    <w:uiPriority w:val="99"/>
    <w:unhideWhenUsed/>
    <w:rsid w:val="001524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243D"/>
  </w:style>
  <w:style w:type="paragraph" w:styleId="Voettekst">
    <w:name w:val="footer"/>
    <w:basedOn w:val="Standaard"/>
    <w:link w:val="VoettekstChar"/>
    <w:uiPriority w:val="99"/>
    <w:unhideWhenUsed/>
    <w:rsid w:val="001524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243D"/>
  </w:style>
  <w:style w:type="character" w:styleId="Zwaar">
    <w:name w:val="Strong"/>
    <w:basedOn w:val="Standaardalinea-lettertype"/>
    <w:uiPriority w:val="22"/>
    <w:qFormat/>
    <w:rsid w:val="00982344"/>
    <w:rPr>
      <w:b/>
      <w:bCs/>
    </w:rPr>
  </w:style>
  <w:style w:type="character" w:customStyle="1" w:styleId="Kop1Char">
    <w:name w:val="Kop 1 Char"/>
    <w:basedOn w:val="Standaardalinea-lettertype"/>
    <w:link w:val="Kop1"/>
    <w:uiPriority w:val="9"/>
    <w:rsid w:val="00C133C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133C1"/>
    <w:pPr>
      <w:outlineLvl w:val="9"/>
    </w:pPr>
    <w:rPr>
      <w:lang w:eastAsia="nl-BE"/>
    </w:rPr>
  </w:style>
  <w:style w:type="paragraph" w:styleId="Inhopg2">
    <w:name w:val="toc 2"/>
    <w:basedOn w:val="Standaard"/>
    <w:next w:val="Standaard"/>
    <w:autoRedefine/>
    <w:uiPriority w:val="39"/>
    <w:unhideWhenUsed/>
    <w:rsid w:val="00C133C1"/>
    <w:pPr>
      <w:spacing w:after="100"/>
      <w:ind w:left="220"/>
    </w:pPr>
    <w:rPr>
      <w:rFonts w:eastAsiaTheme="minorEastAsia" w:cs="Times New Roman"/>
      <w:lang w:eastAsia="nl-BE"/>
    </w:rPr>
  </w:style>
  <w:style w:type="paragraph" w:styleId="Inhopg1">
    <w:name w:val="toc 1"/>
    <w:basedOn w:val="Standaard"/>
    <w:next w:val="Standaard"/>
    <w:autoRedefine/>
    <w:uiPriority w:val="39"/>
    <w:unhideWhenUsed/>
    <w:rsid w:val="00C133C1"/>
    <w:pPr>
      <w:spacing w:after="100"/>
    </w:pPr>
    <w:rPr>
      <w:rFonts w:eastAsiaTheme="minorEastAsia" w:cs="Times New Roman"/>
      <w:lang w:eastAsia="nl-BE"/>
    </w:rPr>
  </w:style>
  <w:style w:type="paragraph" w:styleId="Inhopg3">
    <w:name w:val="toc 3"/>
    <w:basedOn w:val="Standaard"/>
    <w:next w:val="Standaard"/>
    <w:autoRedefine/>
    <w:uiPriority w:val="39"/>
    <w:unhideWhenUsed/>
    <w:rsid w:val="00C133C1"/>
    <w:pPr>
      <w:spacing w:after="100"/>
      <w:ind w:left="440"/>
    </w:pPr>
    <w:rPr>
      <w:rFonts w:eastAsiaTheme="minorEastAsia" w:cs="Times New Roman"/>
      <w:lang w:eastAsia="nl-BE"/>
    </w:rPr>
  </w:style>
  <w:style w:type="character" w:customStyle="1" w:styleId="Kop2Char">
    <w:name w:val="Kop 2 Char"/>
    <w:basedOn w:val="Standaardalinea-lettertype"/>
    <w:link w:val="Kop2"/>
    <w:uiPriority w:val="9"/>
    <w:rsid w:val="00EA5B6A"/>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13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A5B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7A2F"/>
    <w:pPr>
      <w:ind w:left="720"/>
      <w:contextualSpacing/>
    </w:pPr>
  </w:style>
  <w:style w:type="table" w:styleId="Tabelraster">
    <w:name w:val="Table Grid"/>
    <w:basedOn w:val="Standaardtabel"/>
    <w:uiPriority w:val="39"/>
    <w:rsid w:val="00CF7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B36C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36CC"/>
    <w:rPr>
      <w:rFonts w:ascii="Tahoma" w:hAnsi="Tahoma" w:cs="Tahoma"/>
      <w:sz w:val="16"/>
      <w:szCs w:val="16"/>
    </w:rPr>
  </w:style>
  <w:style w:type="character" w:styleId="Hyperlink">
    <w:name w:val="Hyperlink"/>
    <w:basedOn w:val="Standaardalinea-lettertype"/>
    <w:uiPriority w:val="99"/>
    <w:unhideWhenUsed/>
    <w:rsid w:val="008D218E"/>
    <w:rPr>
      <w:color w:val="0563C1" w:themeColor="hyperlink"/>
      <w:u w:val="single"/>
    </w:rPr>
  </w:style>
  <w:style w:type="paragraph" w:styleId="Koptekst">
    <w:name w:val="header"/>
    <w:basedOn w:val="Standaard"/>
    <w:link w:val="KoptekstChar"/>
    <w:uiPriority w:val="99"/>
    <w:unhideWhenUsed/>
    <w:rsid w:val="001524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243D"/>
  </w:style>
  <w:style w:type="paragraph" w:styleId="Voettekst">
    <w:name w:val="footer"/>
    <w:basedOn w:val="Standaard"/>
    <w:link w:val="VoettekstChar"/>
    <w:uiPriority w:val="99"/>
    <w:unhideWhenUsed/>
    <w:rsid w:val="001524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243D"/>
  </w:style>
  <w:style w:type="character" w:styleId="Zwaar">
    <w:name w:val="Strong"/>
    <w:basedOn w:val="Standaardalinea-lettertype"/>
    <w:uiPriority w:val="22"/>
    <w:qFormat/>
    <w:rsid w:val="00982344"/>
    <w:rPr>
      <w:b/>
      <w:bCs/>
    </w:rPr>
  </w:style>
  <w:style w:type="character" w:customStyle="1" w:styleId="Kop1Char">
    <w:name w:val="Kop 1 Char"/>
    <w:basedOn w:val="Standaardalinea-lettertype"/>
    <w:link w:val="Kop1"/>
    <w:uiPriority w:val="9"/>
    <w:rsid w:val="00C133C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133C1"/>
    <w:pPr>
      <w:outlineLvl w:val="9"/>
    </w:pPr>
    <w:rPr>
      <w:lang w:eastAsia="nl-BE"/>
    </w:rPr>
  </w:style>
  <w:style w:type="paragraph" w:styleId="Inhopg2">
    <w:name w:val="toc 2"/>
    <w:basedOn w:val="Standaard"/>
    <w:next w:val="Standaard"/>
    <w:autoRedefine/>
    <w:uiPriority w:val="39"/>
    <w:unhideWhenUsed/>
    <w:rsid w:val="00C133C1"/>
    <w:pPr>
      <w:spacing w:after="100"/>
      <w:ind w:left="220"/>
    </w:pPr>
    <w:rPr>
      <w:rFonts w:eastAsiaTheme="minorEastAsia" w:cs="Times New Roman"/>
      <w:lang w:eastAsia="nl-BE"/>
    </w:rPr>
  </w:style>
  <w:style w:type="paragraph" w:styleId="Inhopg1">
    <w:name w:val="toc 1"/>
    <w:basedOn w:val="Standaard"/>
    <w:next w:val="Standaard"/>
    <w:autoRedefine/>
    <w:uiPriority w:val="39"/>
    <w:unhideWhenUsed/>
    <w:rsid w:val="00C133C1"/>
    <w:pPr>
      <w:spacing w:after="100"/>
    </w:pPr>
    <w:rPr>
      <w:rFonts w:eastAsiaTheme="minorEastAsia" w:cs="Times New Roman"/>
      <w:lang w:eastAsia="nl-BE"/>
    </w:rPr>
  </w:style>
  <w:style w:type="paragraph" w:styleId="Inhopg3">
    <w:name w:val="toc 3"/>
    <w:basedOn w:val="Standaard"/>
    <w:next w:val="Standaard"/>
    <w:autoRedefine/>
    <w:uiPriority w:val="39"/>
    <w:unhideWhenUsed/>
    <w:rsid w:val="00C133C1"/>
    <w:pPr>
      <w:spacing w:after="100"/>
      <w:ind w:left="440"/>
    </w:pPr>
    <w:rPr>
      <w:rFonts w:eastAsiaTheme="minorEastAsia" w:cs="Times New Roman"/>
      <w:lang w:eastAsia="nl-BE"/>
    </w:rPr>
  </w:style>
  <w:style w:type="character" w:customStyle="1" w:styleId="Kop2Char">
    <w:name w:val="Kop 2 Char"/>
    <w:basedOn w:val="Standaardalinea-lettertype"/>
    <w:link w:val="Kop2"/>
    <w:uiPriority w:val="9"/>
    <w:rsid w:val="00EA5B6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387199">
      <w:bodyDiv w:val="1"/>
      <w:marLeft w:val="0"/>
      <w:marRight w:val="0"/>
      <w:marTop w:val="0"/>
      <w:marBottom w:val="0"/>
      <w:divBdr>
        <w:top w:val="none" w:sz="0" w:space="0" w:color="auto"/>
        <w:left w:val="none" w:sz="0" w:space="0" w:color="auto"/>
        <w:bottom w:val="none" w:sz="0" w:space="0" w:color="auto"/>
        <w:right w:val="none" w:sz="0" w:space="0" w:color="auto"/>
      </w:divBdr>
    </w:div>
    <w:div w:id="1114983318">
      <w:bodyDiv w:val="1"/>
      <w:marLeft w:val="0"/>
      <w:marRight w:val="0"/>
      <w:marTop w:val="0"/>
      <w:marBottom w:val="0"/>
      <w:divBdr>
        <w:top w:val="none" w:sz="0" w:space="0" w:color="auto"/>
        <w:left w:val="none" w:sz="0" w:space="0" w:color="auto"/>
        <w:bottom w:val="none" w:sz="0" w:space="0" w:color="auto"/>
        <w:right w:val="none" w:sz="0" w:space="0" w:color="auto"/>
      </w:divBdr>
    </w:div>
    <w:div w:id="1564290908">
      <w:bodyDiv w:val="1"/>
      <w:marLeft w:val="0"/>
      <w:marRight w:val="0"/>
      <w:marTop w:val="0"/>
      <w:marBottom w:val="0"/>
      <w:divBdr>
        <w:top w:val="none" w:sz="0" w:space="0" w:color="auto"/>
        <w:left w:val="none" w:sz="0" w:space="0" w:color="auto"/>
        <w:bottom w:val="none" w:sz="0" w:space="0" w:color="auto"/>
        <w:right w:val="none" w:sz="0" w:space="0" w:color="auto"/>
      </w:divBdr>
    </w:div>
    <w:div w:id="194295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yperlink" Target="https://doclib.uhasselt.be/dspace/bitstream/1942/584/3/Evaluatie.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kindengezin.be/img/ko-in-Vlaanderen-hiva-1999.pdf" TargetMode="External"/><Relationship Id="rId32" Type="http://schemas.openxmlformats.org/officeDocument/2006/relationships/hyperlink" Target="http://www.kuleuven.be/diversiteit/publicaties/Equality_Guide_Basisboek_EN.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hyperlink" Target="http://www.acw.be/images/GMG/1999/Gezondheidszorg/Buitenschoolse_kinderopvang_in_Gent_en_Mechelen_-_Bie_Nielandt_november_99.pdf" TargetMode="External"/><Relationship Id="rId19" Type="http://schemas.openxmlformats.org/officeDocument/2006/relationships/image" Target="media/image10.png"/><Relationship Id="rId31" Type="http://schemas.openxmlformats.org/officeDocument/2006/relationships/hyperlink" Target="http://www.gva.be/nieuws/binnenland/aid1400676/open-vld-vreest-plaatsgebrek-in-kinderopvang.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hyperlink" Target="http://www.pmv.eu/nl/diensten/kidsinvest"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0415814\AppData\Local\Temp\Excel%20oefening%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0415814\AppData\Local\Temp\Excel%20oefening%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Excel%20oefening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Excel%20oefening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Excel%20oefening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Soorten Bronnen</a:t>
            </a:r>
          </a:p>
        </c:rich>
      </c:tx>
      <c:overlay val="1"/>
    </c:title>
    <c:autoTitleDeleted val="0"/>
    <c:plotArea>
      <c:layout/>
      <c:barChart>
        <c:barDir val="col"/>
        <c:grouping val="stacked"/>
        <c:varyColors val="0"/>
        <c:ser>
          <c:idx val="0"/>
          <c:order val="0"/>
          <c:tx>
            <c:strRef>
              <c:f>Blad1!$B$1</c:f>
              <c:strCache>
                <c:ptCount val="1"/>
                <c:pt idx="0">
                  <c:v>Aantal</c:v>
                </c:pt>
              </c:strCache>
            </c:strRef>
          </c:tx>
          <c:invertIfNegative val="0"/>
          <c:cat>
            <c:strRef>
              <c:f>Blad1!$A$2:$A$8</c:f>
              <c:strCache>
                <c:ptCount val="7"/>
                <c:pt idx="0">
                  <c:v>Boeken</c:v>
                </c:pt>
                <c:pt idx="1">
                  <c:v>Tijdschriften</c:v>
                </c:pt>
                <c:pt idx="2">
                  <c:v>Verzamelwerk</c:v>
                </c:pt>
                <c:pt idx="3">
                  <c:v>Websites</c:v>
                </c:pt>
                <c:pt idx="4">
                  <c:v>Grijze literatuur</c:v>
                </c:pt>
                <c:pt idx="5">
                  <c:v>Andere</c:v>
                </c:pt>
                <c:pt idx="6">
                  <c:v>Totaal</c:v>
                </c:pt>
              </c:strCache>
            </c:strRef>
          </c:cat>
          <c:val>
            <c:numRef>
              <c:f>Blad1!$B$2:$B$8</c:f>
              <c:numCache>
                <c:formatCode>General</c:formatCode>
                <c:ptCount val="7"/>
                <c:pt idx="0">
                  <c:v>3</c:v>
                </c:pt>
                <c:pt idx="1">
                  <c:v>3</c:v>
                </c:pt>
                <c:pt idx="2">
                  <c:v>0</c:v>
                </c:pt>
                <c:pt idx="3">
                  <c:v>0</c:v>
                </c:pt>
                <c:pt idx="4">
                  <c:v>0</c:v>
                </c:pt>
                <c:pt idx="5">
                  <c:v>0</c:v>
                </c:pt>
                <c:pt idx="6">
                  <c:v>6</c:v>
                </c:pt>
              </c:numCache>
            </c:numRef>
          </c:val>
        </c:ser>
        <c:ser>
          <c:idx val="1"/>
          <c:order val="1"/>
          <c:tx>
            <c:strRef>
              <c:f>Blad1!$C$1</c:f>
              <c:strCache>
                <c:ptCount val="1"/>
                <c:pt idx="0">
                  <c:v>Procent</c:v>
                </c:pt>
              </c:strCache>
            </c:strRef>
          </c:tx>
          <c:invertIfNegative val="0"/>
          <c:cat>
            <c:strRef>
              <c:f>Blad1!$A$2:$A$8</c:f>
              <c:strCache>
                <c:ptCount val="7"/>
                <c:pt idx="0">
                  <c:v>Boeken</c:v>
                </c:pt>
                <c:pt idx="1">
                  <c:v>Tijdschriften</c:v>
                </c:pt>
                <c:pt idx="2">
                  <c:v>Verzamelwerk</c:v>
                </c:pt>
                <c:pt idx="3">
                  <c:v>Websites</c:v>
                </c:pt>
                <c:pt idx="4">
                  <c:v>Grijze literatuur</c:v>
                </c:pt>
                <c:pt idx="5">
                  <c:v>Andere</c:v>
                </c:pt>
                <c:pt idx="6">
                  <c:v>Totaal</c:v>
                </c:pt>
              </c:strCache>
            </c:strRef>
          </c:cat>
          <c:val>
            <c:numRef>
              <c:f>Blad1!$C$2:$C$8</c:f>
              <c:numCache>
                <c:formatCode>0%</c:formatCode>
                <c:ptCount val="7"/>
                <c:pt idx="0">
                  <c:v>0.5</c:v>
                </c:pt>
                <c:pt idx="1">
                  <c:v>0.5</c:v>
                </c:pt>
                <c:pt idx="2">
                  <c:v>0</c:v>
                </c:pt>
                <c:pt idx="3">
                  <c:v>0</c:v>
                </c:pt>
                <c:pt idx="4">
                  <c:v>0</c:v>
                </c:pt>
                <c:pt idx="5">
                  <c:v>0</c:v>
                </c:pt>
                <c:pt idx="6">
                  <c:v>1</c:v>
                </c:pt>
              </c:numCache>
            </c:numRef>
          </c:val>
        </c:ser>
        <c:dLbls>
          <c:showLegendKey val="0"/>
          <c:showVal val="0"/>
          <c:showCatName val="0"/>
          <c:showSerName val="0"/>
          <c:showPercent val="0"/>
          <c:showBubbleSize val="0"/>
        </c:dLbls>
        <c:gapWidth val="150"/>
        <c:overlap val="100"/>
        <c:axId val="247640064"/>
        <c:axId val="247641984"/>
      </c:barChart>
      <c:catAx>
        <c:axId val="247640064"/>
        <c:scaling>
          <c:orientation val="minMax"/>
        </c:scaling>
        <c:delete val="0"/>
        <c:axPos val="b"/>
        <c:numFmt formatCode="General" sourceLinked="0"/>
        <c:majorTickMark val="out"/>
        <c:minorTickMark val="none"/>
        <c:tickLblPos val="nextTo"/>
        <c:crossAx val="247641984"/>
        <c:crosses val="autoZero"/>
        <c:auto val="1"/>
        <c:lblAlgn val="ctr"/>
        <c:lblOffset val="100"/>
        <c:noMultiLvlLbl val="0"/>
      </c:catAx>
      <c:valAx>
        <c:axId val="247641984"/>
        <c:scaling>
          <c:orientation val="minMax"/>
        </c:scaling>
        <c:delete val="0"/>
        <c:axPos val="l"/>
        <c:majorGridlines/>
        <c:title>
          <c:tx>
            <c:rich>
              <a:bodyPr rot="0" vert="wordArtVert"/>
              <a:lstStyle/>
              <a:p>
                <a:pPr>
                  <a:defRPr/>
                </a:pPr>
                <a:r>
                  <a:rPr lang="en-US"/>
                  <a:t>Aantal</a:t>
                </a:r>
              </a:p>
            </c:rich>
          </c:tx>
          <c:overlay val="0"/>
        </c:title>
        <c:numFmt formatCode="General" sourceLinked="1"/>
        <c:majorTickMark val="out"/>
        <c:minorTickMark val="none"/>
        <c:tickLblPos val="nextTo"/>
        <c:crossAx val="2476400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Soorten Bronnen</a:t>
            </a:r>
          </a:p>
        </c:rich>
      </c:tx>
      <c:overlay val="1"/>
    </c:title>
    <c:autoTitleDeleted val="0"/>
    <c:plotArea>
      <c:layout/>
      <c:pieChart>
        <c:varyColors val="1"/>
        <c:ser>
          <c:idx val="0"/>
          <c:order val="0"/>
          <c:cat>
            <c:strRef>
              <c:f>Blad1!$A$2:$A$7</c:f>
              <c:strCache>
                <c:ptCount val="6"/>
                <c:pt idx="0">
                  <c:v>Boeken</c:v>
                </c:pt>
                <c:pt idx="1">
                  <c:v>Tijdschriften</c:v>
                </c:pt>
                <c:pt idx="2">
                  <c:v>Verzamelwerk</c:v>
                </c:pt>
                <c:pt idx="3">
                  <c:v>Websites</c:v>
                </c:pt>
                <c:pt idx="4">
                  <c:v>Grijze literatuur</c:v>
                </c:pt>
                <c:pt idx="5">
                  <c:v>Andere</c:v>
                </c:pt>
              </c:strCache>
            </c:strRef>
          </c:cat>
          <c:val>
            <c:numRef>
              <c:f>Blad1!$B$2:$B$7</c:f>
              <c:numCache>
                <c:formatCode>General</c:formatCode>
                <c:ptCount val="6"/>
                <c:pt idx="0">
                  <c:v>3</c:v>
                </c:pt>
                <c:pt idx="1">
                  <c:v>3</c:v>
                </c:pt>
                <c:pt idx="2">
                  <c:v>0</c:v>
                </c:pt>
                <c:pt idx="3">
                  <c:v>0</c:v>
                </c:pt>
                <c:pt idx="4">
                  <c:v>0</c:v>
                </c:pt>
                <c:pt idx="5">
                  <c:v>0</c:v>
                </c:pt>
              </c:numCache>
            </c:numRef>
          </c:val>
        </c:ser>
        <c:ser>
          <c:idx val="1"/>
          <c:order val="1"/>
          <c:cat>
            <c:strRef>
              <c:f>Blad1!$A$2:$A$7</c:f>
              <c:strCache>
                <c:ptCount val="6"/>
                <c:pt idx="0">
                  <c:v>Boeken</c:v>
                </c:pt>
                <c:pt idx="1">
                  <c:v>Tijdschriften</c:v>
                </c:pt>
                <c:pt idx="2">
                  <c:v>Verzamelwerk</c:v>
                </c:pt>
                <c:pt idx="3">
                  <c:v>Websites</c:v>
                </c:pt>
                <c:pt idx="4">
                  <c:v>Grijze literatuur</c:v>
                </c:pt>
                <c:pt idx="5">
                  <c:v>Andere</c:v>
                </c:pt>
              </c:strCache>
            </c:strRef>
          </c:cat>
          <c:val>
            <c:numRef>
              <c:f>Blad1!$C$2:$C$7</c:f>
              <c:numCache>
                <c:formatCode>0%</c:formatCode>
                <c:ptCount val="6"/>
                <c:pt idx="0">
                  <c:v>0.5</c:v>
                </c:pt>
                <c:pt idx="1">
                  <c:v>0.5</c:v>
                </c:pt>
                <c:pt idx="2">
                  <c:v>0</c:v>
                </c:pt>
                <c:pt idx="3">
                  <c:v>0</c:v>
                </c:pt>
                <c:pt idx="4">
                  <c:v>0</c:v>
                </c:pt>
                <c:pt idx="5">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BE"/>
              <a:t>Oefening</a:t>
            </a:r>
            <a:r>
              <a:rPr lang="nl-BE" baseline="0"/>
              <a:t> 2</a:t>
            </a:r>
            <a:endParaRPr lang="nl-BE"/>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'Oefening 2'!$D$2</c:f>
              <c:strCache>
                <c:ptCount val="1"/>
                <c:pt idx="0">
                  <c:v>Aantal</c:v>
                </c:pt>
              </c:strCache>
            </c:strRef>
          </c:tx>
          <c:invertIfNegative val="0"/>
          <c:cat>
            <c:strRef>
              <c:f>'Oefening 2'!$C$3:$C$7</c:f>
              <c:strCache>
                <c:ptCount val="5"/>
                <c:pt idx="0">
                  <c:v>vroeger dan 2000</c:v>
                </c:pt>
                <c:pt idx="1">
                  <c:v>2000 - 2005</c:v>
                </c:pt>
                <c:pt idx="2">
                  <c:v>2006 - 2009</c:v>
                </c:pt>
                <c:pt idx="3">
                  <c:v>2010 - 2013</c:v>
                </c:pt>
                <c:pt idx="4">
                  <c:v>Totaal</c:v>
                </c:pt>
              </c:strCache>
            </c:strRef>
          </c:cat>
          <c:val>
            <c:numRef>
              <c:f>'Oefening 2'!$D$3:$D$7</c:f>
              <c:numCache>
                <c:formatCode>General</c:formatCode>
                <c:ptCount val="5"/>
                <c:pt idx="0">
                  <c:v>6</c:v>
                </c:pt>
                <c:pt idx="1">
                  <c:v>0</c:v>
                </c:pt>
                <c:pt idx="2">
                  <c:v>0</c:v>
                </c:pt>
                <c:pt idx="3">
                  <c:v>0</c:v>
                </c:pt>
                <c:pt idx="4">
                  <c:v>6</c:v>
                </c:pt>
              </c:numCache>
            </c:numRef>
          </c:val>
        </c:ser>
        <c:dLbls>
          <c:showLegendKey val="0"/>
          <c:showVal val="0"/>
          <c:showCatName val="0"/>
          <c:showSerName val="0"/>
          <c:showPercent val="0"/>
          <c:showBubbleSize val="0"/>
        </c:dLbls>
        <c:gapWidth val="150"/>
        <c:shape val="cylinder"/>
        <c:axId val="247556736"/>
        <c:axId val="247615872"/>
        <c:axId val="0"/>
      </c:bar3DChart>
      <c:catAx>
        <c:axId val="247556736"/>
        <c:scaling>
          <c:orientation val="minMax"/>
        </c:scaling>
        <c:delete val="0"/>
        <c:axPos val="l"/>
        <c:numFmt formatCode="General" sourceLinked="0"/>
        <c:majorTickMark val="out"/>
        <c:minorTickMark val="none"/>
        <c:tickLblPos val="nextTo"/>
        <c:crossAx val="247615872"/>
        <c:crosses val="autoZero"/>
        <c:auto val="1"/>
        <c:lblAlgn val="ctr"/>
        <c:lblOffset val="100"/>
        <c:noMultiLvlLbl val="0"/>
      </c:catAx>
      <c:valAx>
        <c:axId val="247615872"/>
        <c:scaling>
          <c:orientation val="minMax"/>
        </c:scaling>
        <c:delete val="0"/>
        <c:axPos val="b"/>
        <c:majorGridlines/>
        <c:numFmt formatCode="General" sourceLinked="1"/>
        <c:majorTickMark val="out"/>
        <c:minorTickMark val="none"/>
        <c:tickLblPos val="nextTo"/>
        <c:crossAx val="24755673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BE"/>
              <a:t>2012</a:t>
            </a:r>
          </a:p>
        </c:rich>
      </c:tx>
      <c:overlay val="0"/>
    </c:title>
    <c:autoTitleDeleted val="0"/>
    <c:plotArea>
      <c:layout>
        <c:manualLayout>
          <c:layoutTarget val="inner"/>
          <c:xMode val="edge"/>
          <c:yMode val="edge"/>
          <c:x val="0.48810619411793238"/>
          <c:y val="0.29656459609215546"/>
          <c:w val="0.48177744722361471"/>
          <c:h val="0.6432502187226595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'[Kopie van Kopie van 1BaO A jelle r aanpassing 13.30.xlsx]Blad1'!$A$2:$A$14</c:f>
              <c:strCache>
                <c:ptCount val="13"/>
                <c:pt idx="0">
                  <c:v>Kinderdagverblijven</c:v>
                </c:pt>
                <c:pt idx="1">
                  <c:v>Diensten voor onthaalouders/Dienst voor opvanggezinnen</c:v>
                </c:pt>
                <c:pt idx="2">
                  <c:v>Lokale diensten voorschoolse opvang</c:v>
                </c:pt>
                <c:pt idx="3">
                  <c:v>Buitenschoolse opvang in aparte lokalen van kinderdagverblijven</c:v>
                </c:pt>
                <c:pt idx="4">
                  <c:v>Initiatieven voor buitenschoolse opvang</c:v>
                </c:pt>
                <c:pt idx="5">
                  <c:v>Lokale diensten buitenschoolse opvang</c:v>
                </c:pt>
                <c:pt idx="6">
                  <c:v>Totaal erkend en gesubsidiëerd</c:v>
                </c:pt>
                <c:pt idx="7">
                  <c:v>Mini-crèches</c:v>
                </c:pt>
                <c:pt idx="8">
                  <c:v>Zelfstandige kinderdagverblijven **</c:v>
                </c:pt>
                <c:pt idx="9">
                  <c:v>Zelfstandige onthaalouders</c:v>
                </c:pt>
                <c:pt idx="10">
                  <c:v>Zelfstandige buitenschoolse opvang</c:v>
                </c:pt>
                <c:pt idx="11">
                  <c:v>Totaal onder toezicht</c:v>
                </c:pt>
                <c:pt idx="12">
                  <c:v>Algemeen totaal voorschools</c:v>
                </c:pt>
              </c:strCache>
            </c:strRef>
          </c:cat>
          <c:val>
            <c:numRef>
              <c:f>'[Kopie van Kopie van 1BaO A jelle r aanpassing 13.30.xlsx]Blad1'!$B$2:$B$14</c:f>
              <c:numCache>
                <c:formatCode>#,##0</c:formatCode>
                <c:ptCount val="13"/>
                <c:pt idx="0">
                  <c:v>23139</c:v>
                </c:pt>
                <c:pt idx="1">
                  <c:v>34139</c:v>
                </c:pt>
                <c:pt idx="2">
                  <c:v>506</c:v>
                </c:pt>
                <c:pt idx="3">
                  <c:v>309</c:v>
                </c:pt>
                <c:pt idx="6">
                  <c:v>58093</c:v>
                </c:pt>
                <c:pt idx="8">
                  <c:v>39257</c:v>
                </c:pt>
                <c:pt idx="9">
                  <c:v>6417</c:v>
                </c:pt>
                <c:pt idx="11">
                  <c:v>45674</c:v>
                </c:pt>
                <c:pt idx="12">
                  <c:v>103767</c:v>
                </c:pt>
              </c:numCache>
            </c:numRef>
          </c:val>
        </c:ser>
        <c:dLbls>
          <c:showLegendKey val="0"/>
          <c:showVal val="1"/>
          <c:showCatName val="0"/>
          <c:showSerName val="0"/>
          <c:showPercent val="0"/>
          <c:showBubbleSize val="0"/>
        </c:dLbls>
        <c:gapWidth val="150"/>
        <c:overlap val="-25"/>
        <c:axId val="307687424"/>
        <c:axId val="307690112"/>
      </c:barChart>
      <c:catAx>
        <c:axId val="307687424"/>
        <c:scaling>
          <c:orientation val="minMax"/>
        </c:scaling>
        <c:delete val="0"/>
        <c:axPos val="l"/>
        <c:numFmt formatCode="General" sourceLinked="0"/>
        <c:majorTickMark val="none"/>
        <c:minorTickMark val="none"/>
        <c:tickLblPos val="nextTo"/>
        <c:crossAx val="307690112"/>
        <c:crosses val="autoZero"/>
        <c:auto val="1"/>
        <c:lblAlgn val="ctr"/>
        <c:lblOffset val="100"/>
        <c:noMultiLvlLbl val="0"/>
      </c:catAx>
      <c:valAx>
        <c:axId val="307690112"/>
        <c:scaling>
          <c:orientation val="minMax"/>
        </c:scaling>
        <c:delete val="1"/>
        <c:axPos val="b"/>
        <c:numFmt formatCode="#,##0" sourceLinked="1"/>
        <c:majorTickMark val="out"/>
        <c:minorTickMark val="none"/>
        <c:tickLblPos val="none"/>
        <c:crossAx val="307687424"/>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BE"/>
              <a:t>2011</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'C:\Users\user\Downloads\[Kopie van Kopie van 1BaO A jelle r aanpassing 13.30 (1).xlsx]Blad1'!$A$2:$A$14</c:f>
              <c:strCache>
                <c:ptCount val="13"/>
                <c:pt idx="0">
                  <c:v>Kinderdagverblijven</c:v>
                </c:pt>
                <c:pt idx="1">
                  <c:v>Diensten voor onthaalouders/Dienst voor opvanggezinnen</c:v>
                </c:pt>
                <c:pt idx="2">
                  <c:v>Lokale diensten voorschoolse opvang</c:v>
                </c:pt>
                <c:pt idx="3">
                  <c:v>Buitenschoolse opvang in aparte lokalen van kinderdagverblijven</c:v>
                </c:pt>
                <c:pt idx="4">
                  <c:v>Initiatieven voor buitenschoolse opvang</c:v>
                </c:pt>
                <c:pt idx="5">
                  <c:v>Lokale diensten buitenschoolse opvang</c:v>
                </c:pt>
                <c:pt idx="6">
                  <c:v>Totaal erkend en gesubsidiëerd</c:v>
                </c:pt>
                <c:pt idx="7">
                  <c:v>Mini-crèches</c:v>
                </c:pt>
                <c:pt idx="8">
                  <c:v>Zelfstandige kinderdagverblijven **</c:v>
                </c:pt>
                <c:pt idx="9">
                  <c:v>Zelfstandige onthaalouders</c:v>
                </c:pt>
                <c:pt idx="10">
                  <c:v>Zelfstandige buitenschoolse opvang</c:v>
                </c:pt>
                <c:pt idx="11">
                  <c:v>Totaal onder toezicht</c:v>
                </c:pt>
                <c:pt idx="12">
                  <c:v>Algemeen totaal voorschools</c:v>
                </c:pt>
              </c:strCache>
            </c:strRef>
          </c:cat>
          <c:val>
            <c:numRef>
              <c:f>'C:\Users\user\Downloads\[Kopie van Kopie van 1BaO A jelle r aanpassing 13.30 (1).xlsx]Blad1'!$B$2:$B$14</c:f>
              <c:numCache>
                <c:formatCode>General</c:formatCode>
                <c:ptCount val="13"/>
              </c:numCache>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'C:\Users\user\Downloads\[Kopie van Kopie van 1BaO A jelle r aanpassing 13.30 (1).xlsx]Blad1'!$A$2:$A$14</c:f>
              <c:strCache>
                <c:ptCount val="13"/>
                <c:pt idx="0">
                  <c:v>Kinderdagverblijven</c:v>
                </c:pt>
                <c:pt idx="1">
                  <c:v>Diensten voor onthaalouders/Dienst voor opvanggezinnen</c:v>
                </c:pt>
                <c:pt idx="2">
                  <c:v>Lokale diensten voorschoolse opvang</c:v>
                </c:pt>
                <c:pt idx="3">
                  <c:v>Buitenschoolse opvang in aparte lokalen van kinderdagverblijven</c:v>
                </c:pt>
                <c:pt idx="4">
                  <c:v>Initiatieven voor buitenschoolse opvang</c:v>
                </c:pt>
                <c:pt idx="5">
                  <c:v>Lokale diensten buitenschoolse opvang</c:v>
                </c:pt>
                <c:pt idx="6">
                  <c:v>Totaal erkend en gesubsidiëerd</c:v>
                </c:pt>
                <c:pt idx="7">
                  <c:v>Mini-crèches</c:v>
                </c:pt>
                <c:pt idx="8">
                  <c:v>Zelfstandige kinderdagverblijven **</c:v>
                </c:pt>
                <c:pt idx="9">
                  <c:v>Zelfstandige onthaalouders</c:v>
                </c:pt>
                <c:pt idx="10">
                  <c:v>Zelfstandige buitenschoolse opvang</c:v>
                </c:pt>
                <c:pt idx="11">
                  <c:v>Totaal onder toezicht</c:v>
                </c:pt>
                <c:pt idx="12">
                  <c:v>Algemeen totaal voorschools</c:v>
                </c:pt>
              </c:strCache>
            </c:strRef>
          </c:cat>
          <c:val>
            <c:numRef>
              <c:f>'C:\Users\user\Downloads\[Kopie van Kopie van 1BaO A jelle r aanpassing 13.30 (1).xlsx]Blad1'!$C$2:$C$14</c:f>
              <c:numCache>
                <c:formatCode>General</c:formatCode>
                <c:ptCount val="13"/>
                <c:pt idx="0">
                  <c:v>22400</c:v>
                </c:pt>
                <c:pt idx="1">
                  <c:v>34469</c:v>
                </c:pt>
                <c:pt idx="2">
                  <c:v>536</c:v>
                </c:pt>
                <c:pt idx="3">
                  <c:v>138</c:v>
                </c:pt>
                <c:pt idx="6">
                  <c:v>57543</c:v>
                </c:pt>
                <c:pt idx="8">
                  <c:v>36978</c:v>
                </c:pt>
                <c:pt idx="9">
                  <c:v>6718</c:v>
                </c:pt>
                <c:pt idx="11">
                  <c:v>43696</c:v>
                </c:pt>
                <c:pt idx="12">
                  <c:v>101239</c:v>
                </c:pt>
              </c:numCache>
            </c:numRef>
          </c:val>
        </c:ser>
        <c:dLbls>
          <c:showLegendKey val="0"/>
          <c:showVal val="1"/>
          <c:showCatName val="0"/>
          <c:showSerName val="0"/>
          <c:showPercent val="0"/>
          <c:showBubbleSize val="0"/>
        </c:dLbls>
        <c:gapWidth val="150"/>
        <c:shape val="box"/>
        <c:axId val="307745920"/>
        <c:axId val="307747456"/>
        <c:axId val="0"/>
      </c:bar3DChart>
      <c:catAx>
        <c:axId val="307745920"/>
        <c:scaling>
          <c:orientation val="minMax"/>
        </c:scaling>
        <c:delete val="0"/>
        <c:axPos val="l"/>
        <c:numFmt formatCode="General" sourceLinked="0"/>
        <c:majorTickMark val="none"/>
        <c:minorTickMark val="none"/>
        <c:tickLblPos val="nextTo"/>
        <c:crossAx val="307747456"/>
        <c:crosses val="autoZero"/>
        <c:auto val="1"/>
        <c:lblAlgn val="ctr"/>
        <c:lblOffset val="100"/>
        <c:noMultiLvlLbl val="0"/>
      </c:catAx>
      <c:valAx>
        <c:axId val="307747456"/>
        <c:scaling>
          <c:orientation val="minMax"/>
        </c:scaling>
        <c:delete val="1"/>
        <c:axPos val="b"/>
        <c:numFmt formatCode="General" sourceLinked="1"/>
        <c:majorTickMark val="out"/>
        <c:minorTickMark val="none"/>
        <c:tickLblPos val="none"/>
        <c:crossAx val="30774592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B454B-16FE-4B5D-AD07-108A845C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3795</Words>
  <Characters>20874</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Vives</Company>
  <LinksUpToDate>false</LinksUpToDate>
  <CharactersWithSpaces>24620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Jelle Reynaert</dc:creator>
  <cp:lastModifiedBy>beheerder</cp:lastModifiedBy>
  <cp:revision>2</cp:revision>
  <dcterms:created xsi:type="dcterms:W3CDTF">2013-12-26T09:33:00Z</dcterms:created>
  <dcterms:modified xsi:type="dcterms:W3CDTF">2013-12-26T09:33:00Z</dcterms:modified>
</cp:coreProperties>
</file>